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3E88F" w14:textId="0687B218" w:rsidR="00624AAC" w:rsidRDefault="00BE75A9" w:rsidP="00624AA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07F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УВЕДОМЛЕНИЕ О ПРОВЕДЕНИИ ОБЩЕСТВЕННЫХ ОБСУЖДЕНИЙ</w:t>
      </w:r>
    </w:p>
    <w:p w14:paraId="7887FEC2" w14:textId="77777777" w:rsidR="00267893" w:rsidRDefault="00267893" w:rsidP="00624AA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86C8F9B" w14:textId="079FA5E9" w:rsidR="00907F67" w:rsidRPr="00B72D22" w:rsidRDefault="00B72D22" w:rsidP="00B72D22">
      <w:pPr>
        <w:pStyle w:val="2436"/>
        <w:spacing w:before="0" w:beforeAutospacing="0" w:after="0" w:afterAutospacing="0"/>
        <w:ind w:left="-142" w:right="-143"/>
        <w:jc w:val="center"/>
        <w:rPr>
          <w:b/>
          <w:sz w:val="20"/>
          <w:szCs w:val="20"/>
        </w:rPr>
      </w:pPr>
      <w:bookmarkStart w:id="0" w:name="_Hlk98171820"/>
      <w:r w:rsidRPr="00B72D22">
        <w:rPr>
          <w:b/>
          <w:sz w:val="20"/>
          <w:szCs w:val="20"/>
        </w:rPr>
        <w:t>материалы оценки воздействия на окружающую среду (ОВОС) по объекту «Газопровод межпоселковый дер. Медведково – с. Богослов – дер. Аристово – дер. Лаптево – с. Ширинье с отводом к дер. Мордвиново и дер. Афонино Ярославского района Ярославской области», код объекта 76/1420-1</w:t>
      </w:r>
    </w:p>
    <w:bookmarkEnd w:id="0"/>
    <w:p w14:paraId="2AF430CF" w14:textId="77777777" w:rsidR="00B72D22" w:rsidRPr="00B72D22" w:rsidRDefault="00DE6CFA" w:rsidP="00B72D22">
      <w:pPr>
        <w:spacing w:after="0"/>
        <w:ind w:left="-993" w:right="-14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07F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Заказчик</w:t>
      </w:r>
      <w:r w:rsidR="00526FC2" w:rsidRPr="00907F6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</w:t>
      </w:r>
      <w:r w:rsidR="00526FC2" w:rsidRPr="00907F67">
        <w:rPr>
          <w:rFonts w:ascii="Times New Roman" w:hAnsi="Times New Roman" w:cs="Times New Roman"/>
          <w:sz w:val="20"/>
          <w:szCs w:val="20"/>
        </w:rPr>
        <w:t> </w:t>
      </w:r>
      <w:r w:rsidR="00B72D22" w:rsidRPr="00B72D22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«Газпром газификация» (ОГРН 1217800107744; ИНН 7813655197)</w:t>
      </w:r>
    </w:p>
    <w:p w14:paraId="13ECE6C8" w14:textId="75014572" w:rsidR="00B72D22" w:rsidRDefault="00B72D22" w:rsidP="00B72D22">
      <w:pPr>
        <w:spacing w:after="0"/>
        <w:ind w:left="-993" w:right="-14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72D22">
        <w:rPr>
          <w:rFonts w:ascii="Times New Roman" w:hAnsi="Times New Roman" w:cs="Times New Roman"/>
          <w:sz w:val="20"/>
          <w:szCs w:val="20"/>
        </w:rPr>
        <w:t>Юридический адрес: 194044, г. Санкт-Петербург, вн. тер. г. Муниципальный округ Сампсониевское, пр-кт Большой Сампсониевский, д. 60, литера А, помещ. 2Н, кабинет № 1301, тел. +7 (812) 613-33-00, электронная почта: info@eoggazprom.ru</w:t>
      </w:r>
    </w:p>
    <w:p w14:paraId="5BB9673C" w14:textId="32770BDF" w:rsidR="00375B9F" w:rsidRPr="00907F67" w:rsidRDefault="00375B9F" w:rsidP="00B72D22">
      <w:pPr>
        <w:spacing w:after="0"/>
        <w:ind w:right="-14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203351" w14:textId="5947BEAA" w:rsidR="00B72D22" w:rsidRPr="00B72D22" w:rsidRDefault="00B72D22" w:rsidP="00B72D22">
      <w:pPr>
        <w:spacing w:after="0"/>
        <w:ind w:left="-992"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72D2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Исполнитель работ по оценке воздействия на окружающую среду:</w:t>
      </w:r>
    </w:p>
    <w:p w14:paraId="0F94006A" w14:textId="3C0DEAB2" w:rsidR="00B72D22" w:rsidRPr="00633A36" w:rsidRDefault="00B72D22" w:rsidP="0079476F">
      <w:pPr>
        <w:spacing w:after="0"/>
        <w:ind w:left="-992" w:firstLine="567"/>
        <w:jc w:val="both"/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ru-RU"/>
        </w:rPr>
      </w:pPr>
      <w:r w:rsidRPr="00E769B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Генеральный проектировщик: </w:t>
      </w:r>
      <w:r w:rsidR="0079476F" w:rsidRPr="00E769B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АО «Проектнефтегаз» ИНН/КПП 7801519584/ 780101001; </w:t>
      </w:r>
      <w:r w:rsidRPr="00E769B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Юридический адрес: </w:t>
      </w:r>
      <w:r w:rsidR="0079476F" w:rsidRPr="00E769B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199178, город Санкт-Петербург, линия 7-я В.О., дом 76, литера А, помещение 25-Н; тел.8 (812)332-92-52; </w:t>
      </w:r>
      <w:r w:rsidRPr="00E769B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Электронная почта:</w:t>
      </w:r>
      <w:r w:rsidRPr="00633A36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ru-RU"/>
        </w:rPr>
        <w:t xml:space="preserve"> </w:t>
      </w:r>
      <w:hyperlink r:id="rId4" w:history="1">
        <w:r w:rsidR="0079476F" w:rsidRPr="0034441B">
          <w:rPr>
            <w:rStyle w:val="a6"/>
            <w:rFonts w:ascii="Times New Roman" w:eastAsia="Times New Roman" w:hAnsi="Times New Roman" w:cs="Times New Roman"/>
            <w:bCs/>
            <w:sz w:val="20"/>
            <w:szCs w:val="20"/>
            <w:lang w:eastAsia="ru-RU"/>
          </w:rPr>
          <w:t>mailto:info@proektneftegaz.ru</w:t>
        </w:r>
      </w:hyperlink>
      <w:r w:rsidR="0079476F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ru-RU"/>
        </w:rPr>
        <w:t xml:space="preserve"> </w:t>
      </w:r>
    </w:p>
    <w:p w14:paraId="72BA506C" w14:textId="77777777" w:rsidR="00375B9F" w:rsidRPr="003B6D7E" w:rsidRDefault="00375B9F" w:rsidP="00C9550A">
      <w:pPr>
        <w:spacing w:after="0"/>
        <w:ind w:left="-992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200B3AB" w14:textId="5DA7ADFE" w:rsidR="007260EA" w:rsidRDefault="007260EA" w:rsidP="00A04D65">
      <w:pPr>
        <w:pStyle w:val="a3"/>
        <w:shd w:val="clear" w:color="auto" w:fill="FFFFFF"/>
        <w:spacing w:before="0" w:beforeAutospacing="0" w:after="0" w:afterAutospacing="0"/>
        <w:ind w:left="-993" w:right="-143" w:firstLine="567"/>
        <w:jc w:val="both"/>
        <w:rPr>
          <w:sz w:val="20"/>
          <w:szCs w:val="20"/>
        </w:rPr>
      </w:pPr>
      <w:r w:rsidRPr="00907F67">
        <w:rPr>
          <w:b/>
          <w:bCs/>
          <w:sz w:val="20"/>
          <w:szCs w:val="20"/>
        </w:rPr>
        <w:t>Орган, ответственный за орган</w:t>
      </w:r>
      <w:r w:rsidR="004A1A15" w:rsidRPr="00907F67">
        <w:rPr>
          <w:b/>
          <w:bCs/>
          <w:sz w:val="20"/>
          <w:szCs w:val="20"/>
        </w:rPr>
        <w:t>изацию общественного обсуждения:</w:t>
      </w:r>
      <w:r w:rsidR="00E6553B" w:rsidRPr="00907F67">
        <w:rPr>
          <w:b/>
          <w:bCs/>
          <w:color w:val="FF0000"/>
          <w:sz w:val="20"/>
          <w:szCs w:val="20"/>
        </w:rPr>
        <w:t xml:space="preserve"> </w:t>
      </w:r>
      <w:bookmarkStart w:id="1" w:name="_Hlk143519941"/>
      <w:r w:rsidR="00264D9A" w:rsidRPr="00907F67">
        <w:rPr>
          <w:sz w:val="20"/>
          <w:szCs w:val="20"/>
        </w:rPr>
        <w:t xml:space="preserve">Администрация </w:t>
      </w:r>
      <w:r w:rsidR="00A04D65">
        <w:rPr>
          <w:sz w:val="20"/>
          <w:szCs w:val="20"/>
        </w:rPr>
        <w:t>Ярославского муниципального района</w:t>
      </w:r>
      <w:r w:rsidR="008C7D92" w:rsidRPr="00907F67">
        <w:rPr>
          <w:sz w:val="20"/>
          <w:szCs w:val="20"/>
        </w:rPr>
        <w:t xml:space="preserve">. </w:t>
      </w:r>
      <w:r w:rsidR="00BE75A9" w:rsidRPr="00907F67">
        <w:rPr>
          <w:sz w:val="20"/>
          <w:szCs w:val="20"/>
        </w:rPr>
        <w:t>Адрес</w:t>
      </w:r>
      <w:r w:rsidR="008C7D92" w:rsidRPr="00907F67">
        <w:rPr>
          <w:sz w:val="20"/>
          <w:szCs w:val="20"/>
        </w:rPr>
        <w:t>:</w:t>
      </w:r>
      <w:r w:rsidR="00BB5DE5" w:rsidRPr="00907F67">
        <w:rPr>
          <w:sz w:val="20"/>
          <w:szCs w:val="20"/>
        </w:rPr>
        <w:t xml:space="preserve"> </w:t>
      </w:r>
      <w:r w:rsidR="00A04D65">
        <w:rPr>
          <w:sz w:val="20"/>
          <w:szCs w:val="20"/>
        </w:rPr>
        <w:t>150003,</w:t>
      </w:r>
      <w:r w:rsidR="00264D9A" w:rsidRPr="00907F67">
        <w:rPr>
          <w:sz w:val="20"/>
          <w:szCs w:val="20"/>
        </w:rPr>
        <w:t xml:space="preserve"> г.</w:t>
      </w:r>
      <w:r w:rsidR="00A04D65" w:rsidRPr="0060362A">
        <w:rPr>
          <w:sz w:val="20"/>
          <w:szCs w:val="20"/>
        </w:rPr>
        <w:t xml:space="preserve"> </w:t>
      </w:r>
      <w:r w:rsidR="00A04D65">
        <w:rPr>
          <w:sz w:val="20"/>
          <w:szCs w:val="20"/>
        </w:rPr>
        <w:t>Ярославль, ул. Зои Космодемьянской, д. 10а</w:t>
      </w:r>
      <w:r w:rsidR="009D19D5" w:rsidRPr="00907F67">
        <w:rPr>
          <w:sz w:val="20"/>
          <w:szCs w:val="20"/>
        </w:rPr>
        <w:t>,</w:t>
      </w:r>
      <w:r w:rsidR="006545A3" w:rsidRPr="00907F67">
        <w:rPr>
          <w:sz w:val="20"/>
          <w:szCs w:val="20"/>
        </w:rPr>
        <w:t xml:space="preserve"> тел. </w:t>
      </w:r>
      <w:r w:rsidR="00A04D65">
        <w:rPr>
          <w:sz w:val="20"/>
          <w:szCs w:val="20"/>
        </w:rPr>
        <w:t> +7 (4852</w:t>
      </w:r>
      <w:r w:rsidR="003019C8" w:rsidRPr="00907F67">
        <w:rPr>
          <w:sz w:val="20"/>
          <w:szCs w:val="20"/>
        </w:rPr>
        <w:t xml:space="preserve">) </w:t>
      </w:r>
      <w:r w:rsidR="00A04D65">
        <w:rPr>
          <w:sz w:val="20"/>
          <w:szCs w:val="20"/>
        </w:rPr>
        <w:t xml:space="preserve">72-13-19; </w:t>
      </w:r>
      <w:r w:rsidR="00A04D65" w:rsidRPr="005A0319">
        <w:rPr>
          <w:sz w:val="20"/>
          <w:szCs w:val="20"/>
        </w:rPr>
        <w:t xml:space="preserve">                                 </w:t>
      </w:r>
      <w:r w:rsidR="006545A3" w:rsidRPr="00907F67">
        <w:rPr>
          <w:sz w:val="20"/>
          <w:szCs w:val="20"/>
        </w:rPr>
        <w:t>e-mail</w:t>
      </w:r>
      <w:r w:rsidR="006545A3" w:rsidRPr="00A04D65">
        <w:rPr>
          <w:sz w:val="20"/>
          <w:szCs w:val="20"/>
        </w:rPr>
        <w:t>: </w:t>
      </w:r>
      <w:hyperlink r:id="rId5" w:history="1">
        <w:r w:rsidR="00375B9F" w:rsidRPr="00214101">
          <w:rPr>
            <w:rStyle w:val="a6"/>
            <w:sz w:val="20"/>
            <w:szCs w:val="20"/>
            <w:lang w:val="en-US"/>
          </w:rPr>
          <w:t>yarobl</w:t>
        </w:r>
        <w:r w:rsidR="00375B9F" w:rsidRPr="00214101">
          <w:rPr>
            <w:rStyle w:val="a6"/>
            <w:sz w:val="20"/>
            <w:szCs w:val="20"/>
          </w:rPr>
          <w:t>.</w:t>
        </w:r>
        <w:r w:rsidR="00375B9F" w:rsidRPr="00214101">
          <w:rPr>
            <w:rStyle w:val="a6"/>
            <w:sz w:val="20"/>
            <w:szCs w:val="20"/>
            <w:lang w:val="en-US"/>
          </w:rPr>
          <w:t>yamr</w:t>
        </w:r>
        <w:r w:rsidR="00375B9F" w:rsidRPr="00214101">
          <w:rPr>
            <w:rStyle w:val="a6"/>
            <w:sz w:val="20"/>
            <w:szCs w:val="20"/>
          </w:rPr>
          <w:t>@</w:t>
        </w:r>
        <w:r w:rsidR="00375B9F" w:rsidRPr="00214101">
          <w:rPr>
            <w:rStyle w:val="a6"/>
            <w:sz w:val="20"/>
            <w:szCs w:val="20"/>
            <w:lang w:val="en-US"/>
          </w:rPr>
          <w:t>yarregion</w:t>
        </w:r>
        <w:r w:rsidR="00375B9F" w:rsidRPr="00214101">
          <w:rPr>
            <w:rStyle w:val="a6"/>
            <w:sz w:val="20"/>
            <w:szCs w:val="20"/>
          </w:rPr>
          <w:t>.</w:t>
        </w:r>
        <w:r w:rsidR="00375B9F" w:rsidRPr="00214101">
          <w:rPr>
            <w:rStyle w:val="a6"/>
            <w:sz w:val="20"/>
            <w:szCs w:val="20"/>
            <w:lang w:val="en-US"/>
          </w:rPr>
          <w:t>ru</w:t>
        </w:r>
      </w:hyperlink>
      <w:r w:rsidR="00BB5DE5" w:rsidRPr="00907F67">
        <w:rPr>
          <w:sz w:val="20"/>
          <w:szCs w:val="20"/>
        </w:rPr>
        <w:t xml:space="preserve"> </w:t>
      </w:r>
      <w:bookmarkEnd w:id="1"/>
    </w:p>
    <w:p w14:paraId="079BDD76" w14:textId="77777777" w:rsidR="00124A88" w:rsidRDefault="00124A88" w:rsidP="00124A88">
      <w:pPr>
        <w:pStyle w:val="a3"/>
        <w:shd w:val="clear" w:color="auto" w:fill="FFFFFF"/>
        <w:spacing w:before="0" w:beforeAutospacing="0" w:after="0" w:afterAutospacing="0"/>
        <w:ind w:right="-143"/>
        <w:jc w:val="both"/>
        <w:rPr>
          <w:sz w:val="20"/>
          <w:szCs w:val="20"/>
        </w:rPr>
      </w:pPr>
    </w:p>
    <w:p w14:paraId="7BCF4FC9" w14:textId="1548F43D" w:rsidR="00124A88" w:rsidRDefault="00124A88" w:rsidP="00124A88">
      <w:pPr>
        <w:pStyle w:val="a3"/>
        <w:shd w:val="clear" w:color="auto" w:fill="FFFFFF"/>
        <w:spacing w:before="0" w:beforeAutospacing="0" w:after="0" w:afterAutospacing="0"/>
        <w:ind w:left="-851" w:right="-143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</w:t>
      </w:r>
      <w:r w:rsidR="00E6553B" w:rsidRPr="00907F67">
        <w:rPr>
          <w:b/>
          <w:bCs/>
          <w:sz w:val="20"/>
          <w:szCs w:val="20"/>
        </w:rPr>
        <w:t xml:space="preserve">Наименование намечаемой хозяйственной </w:t>
      </w:r>
      <w:r w:rsidR="00E6553B" w:rsidRPr="005A0319">
        <w:rPr>
          <w:b/>
          <w:bCs/>
          <w:sz w:val="20"/>
          <w:szCs w:val="20"/>
        </w:rPr>
        <w:t xml:space="preserve">деятельности: </w:t>
      </w:r>
      <w:bookmarkStart w:id="2" w:name="_Hlk143519840"/>
      <w:r w:rsidR="00022BDD">
        <w:rPr>
          <w:b/>
          <w:bCs/>
          <w:sz w:val="20"/>
          <w:szCs w:val="20"/>
        </w:rPr>
        <w:t>с</w:t>
      </w:r>
      <w:r w:rsidR="00022BDD" w:rsidRPr="00022BDD">
        <w:rPr>
          <w:bCs/>
          <w:sz w:val="20"/>
          <w:szCs w:val="20"/>
        </w:rPr>
        <w:t>троительство объекта</w:t>
      </w:r>
      <w:r w:rsidR="00022BDD">
        <w:rPr>
          <w:b/>
          <w:bCs/>
          <w:sz w:val="20"/>
          <w:szCs w:val="20"/>
        </w:rPr>
        <w:t xml:space="preserve"> </w:t>
      </w:r>
      <w:r w:rsidR="00022BDD" w:rsidRPr="00022BDD">
        <w:rPr>
          <w:bCs/>
          <w:sz w:val="20"/>
          <w:szCs w:val="20"/>
        </w:rPr>
        <w:t>«Газопровод межпоселковый дер. Медведково – с. Богослов – дер. Аристово – дер. Лаптево – с. Ширинье с отводом к дер. Мордвиново и дер. Афонино Ярославского района Ярославской области», код объекта 76/1420-1.</w:t>
      </w:r>
      <w:bookmarkEnd w:id="2"/>
    </w:p>
    <w:p w14:paraId="142CA990" w14:textId="77777777" w:rsidR="00124A88" w:rsidRDefault="00124A88" w:rsidP="00124A88">
      <w:pPr>
        <w:pStyle w:val="a3"/>
        <w:shd w:val="clear" w:color="auto" w:fill="FFFFFF"/>
        <w:spacing w:before="0" w:beforeAutospacing="0" w:after="0" w:afterAutospacing="0"/>
        <w:ind w:left="-851" w:right="-143"/>
        <w:jc w:val="both"/>
        <w:rPr>
          <w:bCs/>
          <w:sz w:val="20"/>
          <w:szCs w:val="20"/>
        </w:rPr>
      </w:pPr>
    </w:p>
    <w:p w14:paraId="234AA21F" w14:textId="5B34D06C" w:rsidR="00022BDD" w:rsidRPr="00124A88" w:rsidRDefault="00E6553B" w:rsidP="00124A88">
      <w:pPr>
        <w:pStyle w:val="a3"/>
        <w:shd w:val="clear" w:color="auto" w:fill="FFFFFF"/>
        <w:spacing w:before="0" w:beforeAutospacing="0" w:after="0" w:afterAutospacing="0"/>
        <w:ind w:left="-993" w:right="-143" w:firstLine="567"/>
        <w:jc w:val="both"/>
        <w:rPr>
          <w:bCs/>
          <w:sz w:val="20"/>
          <w:szCs w:val="20"/>
        </w:rPr>
      </w:pPr>
      <w:r w:rsidRPr="005A0319">
        <w:rPr>
          <w:b/>
          <w:bCs/>
          <w:sz w:val="20"/>
          <w:szCs w:val="20"/>
        </w:rPr>
        <w:t>Цель намечаемой хозяйственной деятельности:</w:t>
      </w:r>
      <w:r w:rsidRPr="005A0319">
        <w:rPr>
          <w:sz w:val="20"/>
          <w:szCs w:val="20"/>
        </w:rPr>
        <w:t> </w:t>
      </w:r>
      <w:bookmarkStart w:id="3" w:name="_Hlk143519866"/>
      <w:r w:rsidR="00022BDD" w:rsidRPr="00022BDD">
        <w:rPr>
          <w:sz w:val="20"/>
          <w:szCs w:val="20"/>
        </w:rPr>
        <w:t>Газоснабжение Ярославского района Ярославской области</w:t>
      </w:r>
    </w:p>
    <w:bookmarkEnd w:id="3"/>
    <w:p w14:paraId="27A0B83B" w14:textId="77777777" w:rsidR="00124A88" w:rsidRDefault="00124A88" w:rsidP="00124A88">
      <w:pPr>
        <w:pStyle w:val="a3"/>
        <w:shd w:val="clear" w:color="auto" w:fill="FFFFFF"/>
        <w:spacing w:before="0" w:beforeAutospacing="0" w:after="0" w:afterAutospacing="0"/>
        <w:ind w:right="-142"/>
        <w:jc w:val="both"/>
        <w:rPr>
          <w:sz w:val="20"/>
          <w:szCs w:val="20"/>
        </w:rPr>
      </w:pPr>
    </w:p>
    <w:p w14:paraId="62A2FA63" w14:textId="0E0D19BA" w:rsidR="00124A88" w:rsidRPr="00124A88" w:rsidRDefault="00E6553B" w:rsidP="00124A88">
      <w:pPr>
        <w:pStyle w:val="a3"/>
        <w:shd w:val="clear" w:color="auto" w:fill="FFFFFF"/>
        <w:spacing w:before="0" w:beforeAutospacing="0" w:after="0" w:afterAutospacing="0"/>
        <w:ind w:left="-851" w:right="-142" w:firstLine="425"/>
        <w:jc w:val="both"/>
        <w:rPr>
          <w:bCs/>
          <w:sz w:val="20"/>
          <w:szCs w:val="20"/>
        </w:rPr>
      </w:pPr>
      <w:r w:rsidRPr="00907F67">
        <w:rPr>
          <w:b/>
          <w:bCs/>
          <w:sz w:val="20"/>
          <w:szCs w:val="20"/>
        </w:rPr>
        <w:t>Предварительное место реализации намечаемой хозяйственной деятельности: </w:t>
      </w:r>
      <w:r w:rsidR="00124A88" w:rsidRPr="00124A88">
        <w:rPr>
          <w:bCs/>
          <w:sz w:val="20"/>
          <w:szCs w:val="20"/>
        </w:rPr>
        <w:t>участки с кадастровыми номерами 76:17:168702, 76:17:186201, 76:17:186101, 76:17:186201, 76:17:185001, 76:17:176801 на землях, государственная собственность на которые не разграничена, расположенные по адресу: Ярославский район, Ярославская область вблизи с населенными пунктами</w:t>
      </w:r>
    </w:p>
    <w:p w14:paraId="216CA22D" w14:textId="77777777" w:rsidR="00124A88" w:rsidRPr="00124A88" w:rsidRDefault="00124A88" w:rsidP="00124A88">
      <w:pPr>
        <w:pStyle w:val="a3"/>
        <w:shd w:val="clear" w:color="auto" w:fill="FFFFFF"/>
        <w:spacing w:before="0" w:beforeAutospacing="0" w:after="0" w:afterAutospacing="0"/>
        <w:ind w:left="-851" w:right="-142" w:firstLine="425"/>
        <w:jc w:val="both"/>
        <w:rPr>
          <w:bCs/>
          <w:sz w:val="20"/>
          <w:szCs w:val="20"/>
        </w:rPr>
      </w:pPr>
      <w:r w:rsidRPr="00124A88">
        <w:rPr>
          <w:bCs/>
          <w:sz w:val="20"/>
          <w:szCs w:val="20"/>
        </w:rPr>
        <w:t>Ивняковское сельское поселение: д. Медведково, д. Юркино, с. Богослов;</w:t>
      </w:r>
    </w:p>
    <w:p w14:paraId="078D0E61" w14:textId="5F9655A3" w:rsidR="00124A88" w:rsidRPr="00124A88" w:rsidRDefault="00124A88" w:rsidP="00124A88">
      <w:pPr>
        <w:pStyle w:val="a3"/>
        <w:shd w:val="clear" w:color="auto" w:fill="FFFFFF"/>
        <w:spacing w:before="0" w:beforeAutospacing="0" w:after="0" w:afterAutospacing="0"/>
        <w:ind w:left="-851" w:right="-142" w:firstLine="425"/>
        <w:jc w:val="both"/>
        <w:rPr>
          <w:bCs/>
          <w:sz w:val="20"/>
          <w:szCs w:val="20"/>
        </w:rPr>
      </w:pPr>
      <w:r w:rsidRPr="00124A88">
        <w:rPr>
          <w:bCs/>
          <w:sz w:val="20"/>
          <w:szCs w:val="20"/>
        </w:rPr>
        <w:t>Курбское сельское поселение: д. Аристово, д. Лаптево, д. Михеево, д. Мордвиново, д. Афонино, д. Балакирево, д. Скрипино.</w:t>
      </w:r>
    </w:p>
    <w:p w14:paraId="606E0257" w14:textId="63F037F5" w:rsidR="00375B9F" w:rsidRDefault="00375B9F" w:rsidP="00124A88">
      <w:pPr>
        <w:pStyle w:val="a3"/>
        <w:shd w:val="clear" w:color="auto" w:fill="FFFFFF"/>
        <w:spacing w:before="0" w:beforeAutospacing="0" w:after="0" w:afterAutospacing="0"/>
        <w:ind w:left="-851" w:right="-143" w:firstLine="425"/>
        <w:jc w:val="both"/>
        <w:rPr>
          <w:sz w:val="20"/>
          <w:szCs w:val="20"/>
        </w:rPr>
      </w:pPr>
    </w:p>
    <w:p w14:paraId="716DF86D" w14:textId="4047C09C" w:rsidR="0060362A" w:rsidRDefault="0060362A" w:rsidP="0060362A">
      <w:pPr>
        <w:pStyle w:val="a3"/>
        <w:shd w:val="clear" w:color="auto" w:fill="FFFFFF"/>
        <w:spacing w:before="0" w:beforeAutospacing="0" w:after="0" w:afterAutospacing="0"/>
        <w:ind w:left="-993" w:right="-143" w:firstLine="567"/>
        <w:jc w:val="both"/>
        <w:rPr>
          <w:b/>
          <w:bCs/>
          <w:sz w:val="20"/>
          <w:szCs w:val="20"/>
        </w:rPr>
      </w:pPr>
      <w:r w:rsidRPr="00907F67">
        <w:rPr>
          <w:b/>
          <w:bCs/>
          <w:sz w:val="20"/>
          <w:szCs w:val="20"/>
        </w:rPr>
        <w:t>Контактные данные ответственных лиц со стороны заказчика (исполнителя) и органа местного самоуправления:</w:t>
      </w:r>
    </w:p>
    <w:p w14:paraId="2998FF86" w14:textId="77777777" w:rsidR="00E61765" w:rsidRPr="00E61765" w:rsidRDefault="00E61765" w:rsidP="00E61765">
      <w:pPr>
        <w:pStyle w:val="a3"/>
        <w:shd w:val="clear" w:color="auto" w:fill="FFFFFF"/>
        <w:spacing w:after="0"/>
        <w:ind w:left="-993" w:right="-143" w:firstLine="567"/>
        <w:jc w:val="both"/>
        <w:rPr>
          <w:b/>
          <w:bCs/>
          <w:sz w:val="20"/>
          <w:szCs w:val="20"/>
        </w:rPr>
      </w:pPr>
      <w:r w:rsidRPr="00E61765">
        <w:rPr>
          <w:b/>
          <w:bCs/>
          <w:sz w:val="20"/>
          <w:szCs w:val="20"/>
        </w:rPr>
        <w:t>Контактные данные ответственных лиц:</w:t>
      </w:r>
    </w:p>
    <w:p w14:paraId="6D8F8D9F" w14:textId="5965CC6D" w:rsidR="00E61765" w:rsidRPr="00E61765" w:rsidRDefault="00E61765" w:rsidP="00E61765">
      <w:pPr>
        <w:pStyle w:val="a3"/>
        <w:shd w:val="clear" w:color="auto" w:fill="FFFFFF"/>
        <w:spacing w:after="0"/>
        <w:ind w:left="-993" w:right="-143" w:firstLine="567"/>
        <w:jc w:val="both"/>
        <w:rPr>
          <w:bCs/>
          <w:sz w:val="20"/>
          <w:szCs w:val="20"/>
        </w:rPr>
      </w:pPr>
      <w:r w:rsidRPr="00E61765">
        <w:rPr>
          <w:bCs/>
          <w:sz w:val="20"/>
          <w:szCs w:val="20"/>
        </w:rPr>
        <w:t>Представитель заказчика работ по оценке воздействи</w:t>
      </w:r>
      <w:r w:rsidR="0025149A">
        <w:rPr>
          <w:bCs/>
          <w:sz w:val="20"/>
          <w:szCs w:val="20"/>
        </w:rPr>
        <w:t>я на окружающую среду: Удалова А</w:t>
      </w:r>
      <w:r w:rsidRPr="00E61765">
        <w:rPr>
          <w:bCs/>
          <w:sz w:val="20"/>
          <w:szCs w:val="20"/>
        </w:rPr>
        <w:t xml:space="preserve">нна Сергеевна – по доверенности ООО «Газпром газификация» №78/162-Н/78-2025-5-366 от 25.04.2025, тел. +7 (911) 257-39-56, udalova@proektneftegaz.ru </w:t>
      </w:r>
    </w:p>
    <w:p w14:paraId="3738F3B7" w14:textId="77777777" w:rsidR="00E61765" w:rsidRPr="00E61765" w:rsidRDefault="00E61765" w:rsidP="00E61765">
      <w:pPr>
        <w:pStyle w:val="a3"/>
        <w:shd w:val="clear" w:color="auto" w:fill="FFFFFF"/>
        <w:spacing w:after="0"/>
        <w:ind w:left="-993" w:right="-143" w:firstLine="567"/>
        <w:jc w:val="both"/>
        <w:rPr>
          <w:bCs/>
          <w:sz w:val="20"/>
          <w:szCs w:val="20"/>
        </w:rPr>
      </w:pPr>
      <w:r w:rsidRPr="00E61765">
        <w:rPr>
          <w:bCs/>
          <w:sz w:val="20"/>
          <w:szCs w:val="20"/>
        </w:rPr>
        <w:t xml:space="preserve">Представитель Заказчика в регионе - АО «Газпром газораспределение Ярославль», заместитель генерального директора, Александр Владимирович Громов, тел: +7 (4852) 40-27-04, email: info@yaroblgaz.ru </w:t>
      </w:r>
    </w:p>
    <w:p w14:paraId="1EEA7D23" w14:textId="7192E405" w:rsidR="00E61765" w:rsidRPr="00E61765" w:rsidRDefault="00E61765" w:rsidP="00E61765">
      <w:pPr>
        <w:pStyle w:val="a3"/>
        <w:shd w:val="clear" w:color="auto" w:fill="FFFFFF"/>
        <w:spacing w:after="0"/>
        <w:ind w:left="-993" w:right="-143" w:firstLine="567"/>
        <w:jc w:val="both"/>
        <w:rPr>
          <w:bCs/>
          <w:sz w:val="20"/>
          <w:szCs w:val="20"/>
        </w:rPr>
      </w:pPr>
      <w:r w:rsidRPr="00E61765">
        <w:rPr>
          <w:bCs/>
          <w:sz w:val="20"/>
          <w:szCs w:val="20"/>
        </w:rPr>
        <w:t>Представитель исполнителя работ по оценке воздействия на окружающую среду: АО «Проектнефтегаз»</w:t>
      </w:r>
      <w:r w:rsidR="0025149A">
        <w:rPr>
          <w:bCs/>
          <w:sz w:val="20"/>
          <w:szCs w:val="20"/>
        </w:rPr>
        <w:t>, г.</w:t>
      </w:r>
      <w:r w:rsidRPr="00E61765">
        <w:rPr>
          <w:bCs/>
          <w:sz w:val="20"/>
          <w:szCs w:val="20"/>
        </w:rPr>
        <w:t xml:space="preserve"> Санкт-Петербург, </w:t>
      </w:r>
      <w:r w:rsidR="0025149A">
        <w:rPr>
          <w:bCs/>
          <w:sz w:val="20"/>
          <w:szCs w:val="20"/>
        </w:rPr>
        <w:t>г</w:t>
      </w:r>
      <w:r w:rsidRPr="00E61765">
        <w:rPr>
          <w:bCs/>
          <w:sz w:val="20"/>
          <w:szCs w:val="20"/>
        </w:rPr>
        <w:t>лавный специалист отдела Экологии Бытотова Светлана</w:t>
      </w:r>
      <w:r w:rsidR="0025149A">
        <w:rPr>
          <w:bCs/>
          <w:sz w:val="20"/>
          <w:szCs w:val="20"/>
        </w:rPr>
        <w:t xml:space="preserve"> Васильевна </w:t>
      </w:r>
      <w:r w:rsidRPr="00E61765">
        <w:rPr>
          <w:bCs/>
          <w:sz w:val="20"/>
          <w:szCs w:val="20"/>
        </w:rPr>
        <w:t>Тел. +7 (989) 344-18-63, электронная почта SBytotova@proektneftegaz.ru</w:t>
      </w:r>
    </w:p>
    <w:p w14:paraId="775CA994" w14:textId="58763563" w:rsidR="00375B9F" w:rsidRPr="00E61765" w:rsidRDefault="00E61765" w:rsidP="00E61765">
      <w:pPr>
        <w:pStyle w:val="a3"/>
        <w:shd w:val="clear" w:color="auto" w:fill="FFFFFF"/>
        <w:spacing w:after="0"/>
        <w:ind w:left="-993" w:right="-143" w:firstLine="567"/>
        <w:jc w:val="both"/>
        <w:rPr>
          <w:bCs/>
          <w:sz w:val="20"/>
          <w:szCs w:val="20"/>
        </w:rPr>
      </w:pPr>
      <w:r w:rsidRPr="00E61765">
        <w:rPr>
          <w:bCs/>
          <w:sz w:val="20"/>
          <w:szCs w:val="20"/>
        </w:rPr>
        <w:t xml:space="preserve">Представитель органа местного самоуправления: Администрация Ярославского муниципального района. Адрес: 150003, г. Ярославль, ул. Зои </w:t>
      </w:r>
      <w:proofErr w:type="gramStart"/>
      <w:r w:rsidR="0079476F">
        <w:rPr>
          <w:bCs/>
          <w:sz w:val="20"/>
          <w:szCs w:val="20"/>
        </w:rPr>
        <w:t xml:space="preserve">Космодемьянской,  </w:t>
      </w:r>
      <w:r w:rsidRPr="00E61765">
        <w:rPr>
          <w:bCs/>
          <w:sz w:val="20"/>
          <w:szCs w:val="20"/>
        </w:rPr>
        <w:t>д.</w:t>
      </w:r>
      <w:proofErr w:type="gramEnd"/>
      <w:r w:rsidRPr="00E61765">
        <w:rPr>
          <w:bCs/>
          <w:sz w:val="20"/>
          <w:szCs w:val="20"/>
        </w:rPr>
        <w:t xml:space="preserve"> 10а; e-mail: yarobl.yamr@yarregion.ru. Ответственное лицо: начальник отдела экологии и природопользования управления АПК и экологии Администрации Ярославского муниципального </w:t>
      </w:r>
      <w:proofErr w:type="gramStart"/>
      <w:r w:rsidRPr="00E61765">
        <w:rPr>
          <w:bCs/>
          <w:sz w:val="20"/>
          <w:szCs w:val="20"/>
        </w:rPr>
        <w:t>района  –</w:t>
      </w:r>
      <w:proofErr w:type="gramEnd"/>
      <w:r w:rsidRPr="00E61765">
        <w:rPr>
          <w:bCs/>
          <w:sz w:val="20"/>
          <w:szCs w:val="20"/>
        </w:rPr>
        <w:t xml:space="preserve"> Герасимова Ольга Николаевна, тел. +7 (4852) 76-11-78, e-mail: ecolog.yamr@mail.ru</w:t>
      </w:r>
    </w:p>
    <w:p w14:paraId="2AD0C898" w14:textId="7747B919" w:rsidR="0060362A" w:rsidRDefault="003D5338" w:rsidP="00AC1C15">
      <w:pPr>
        <w:pStyle w:val="a3"/>
        <w:shd w:val="clear" w:color="auto" w:fill="FFFFFF"/>
        <w:spacing w:before="0" w:beforeAutospacing="0" w:after="0" w:afterAutospacing="0"/>
        <w:ind w:left="-993" w:right="-143" w:firstLine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Место</w:t>
      </w:r>
      <w:r w:rsidR="005038F8">
        <w:rPr>
          <w:b/>
          <w:sz w:val="20"/>
          <w:szCs w:val="20"/>
        </w:rPr>
        <w:t xml:space="preserve"> доступности объекта обсуждений для очного ознакомления: </w:t>
      </w:r>
      <w:r w:rsidR="005038F8">
        <w:rPr>
          <w:sz w:val="20"/>
          <w:szCs w:val="20"/>
        </w:rPr>
        <w:t xml:space="preserve">управление </w:t>
      </w:r>
      <w:r w:rsidR="00906313">
        <w:rPr>
          <w:sz w:val="20"/>
          <w:szCs w:val="20"/>
        </w:rPr>
        <w:t>АПК и экологии Администрации Ярославского муниципального района</w:t>
      </w:r>
      <w:r w:rsidR="005038F8">
        <w:rPr>
          <w:sz w:val="20"/>
          <w:szCs w:val="20"/>
        </w:rPr>
        <w:t xml:space="preserve"> </w:t>
      </w:r>
      <w:r w:rsidR="00CB2200">
        <w:rPr>
          <w:sz w:val="20"/>
          <w:szCs w:val="20"/>
        </w:rPr>
        <w:t xml:space="preserve">по адресу: 150510, Ярославская обл., Ярославский р-н, д. </w:t>
      </w:r>
      <w:proofErr w:type="spellStart"/>
      <w:r w:rsidR="00CB2200">
        <w:rPr>
          <w:sz w:val="20"/>
          <w:szCs w:val="20"/>
        </w:rPr>
        <w:t>Кузнечиха</w:t>
      </w:r>
      <w:proofErr w:type="spellEnd"/>
      <w:r w:rsidR="00CB2200">
        <w:rPr>
          <w:sz w:val="20"/>
          <w:szCs w:val="20"/>
        </w:rPr>
        <w:t>, ул. Центральная, 35, 2 этаж.</w:t>
      </w:r>
    </w:p>
    <w:p w14:paraId="55AD0584" w14:textId="77777777" w:rsidR="00375B9F" w:rsidRPr="005038F8" w:rsidRDefault="00375B9F" w:rsidP="00AC1C15">
      <w:pPr>
        <w:pStyle w:val="a3"/>
        <w:shd w:val="clear" w:color="auto" w:fill="FFFFFF"/>
        <w:spacing w:before="0" w:beforeAutospacing="0" w:after="0" w:afterAutospacing="0"/>
        <w:ind w:left="-993" w:right="-143" w:firstLine="567"/>
        <w:jc w:val="both"/>
        <w:rPr>
          <w:sz w:val="20"/>
          <w:szCs w:val="20"/>
        </w:rPr>
      </w:pPr>
    </w:p>
    <w:p w14:paraId="26AC47F0" w14:textId="49A2B880" w:rsidR="0060362A" w:rsidRPr="00BC13F5" w:rsidRDefault="00CB2200" w:rsidP="00AC1C15">
      <w:pPr>
        <w:pStyle w:val="a3"/>
        <w:shd w:val="clear" w:color="auto" w:fill="FFFFFF"/>
        <w:spacing w:before="0" w:beforeAutospacing="0" w:after="0" w:afterAutospacing="0"/>
        <w:ind w:left="-993" w:right="-143" w:firstLine="567"/>
        <w:jc w:val="both"/>
        <w:rPr>
          <w:color w:val="000000" w:themeColor="text1"/>
          <w:sz w:val="20"/>
          <w:szCs w:val="20"/>
        </w:rPr>
      </w:pPr>
      <w:r>
        <w:rPr>
          <w:b/>
          <w:sz w:val="20"/>
          <w:szCs w:val="20"/>
        </w:rPr>
        <w:t>Дата открытия доступа для очного ознакомления</w:t>
      </w:r>
      <w:r w:rsidRPr="00BC13F5">
        <w:rPr>
          <w:b/>
          <w:color w:val="000000" w:themeColor="text1"/>
          <w:sz w:val="20"/>
          <w:szCs w:val="20"/>
        </w:rPr>
        <w:t xml:space="preserve">: </w:t>
      </w:r>
      <w:r w:rsidR="00E61765">
        <w:rPr>
          <w:color w:val="000000" w:themeColor="text1"/>
          <w:sz w:val="20"/>
          <w:szCs w:val="20"/>
        </w:rPr>
        <w:t>17.07</w:t>
      </w:r>
      <w:r w:rsidRPr="00BC13F5">
        <w:rPr>
          <w:color w:val="000000" w:themeColor="text1"/>
          <w:sz w:val="20"/>
          <w:szCs w:val="20"/>
        </w:rPr>
        <w:t>.2025</w:t>
      </w:r>
      <w:r w:rsidR="00BD16FB">
        <w:rPr>
          <w:color w:val="000000" w:themeColor="text1"/>
          <w:sz w:val="20"/>
          <w:szCs w:val="20"/>
        </w:rPr>
        <w:t xml:space="preserve"> г.</w:t>
      </w:r>
    </w:p>
    <w:p w14:paraId="69B96CF2" w14:textId="77777777" w:rsidR="00375B9F" w:rsidRPr="003F2B43" w:rsidRDefault="00375B9F" w:rsidP="00AC1C15">
      <w:pPr>
        <w:pStyle w:val="a3"/>
        <w:shd w:val="clear" w:color="auto" w:fill="FFFFFF"/>
        <w:spacing w:before="0" w:beforeAutospacing="0" w:after="0" w:afterAutospacing="0"/>
        <w:ind w:left="-993" w:right="-143" w:firstLine="567"/>
        <w:jc w:val="both"/>
        <w:rPr>
          <w:color w:val="FF0000"/>
          <w:sz w:val="20"/>
          <w:szCs w:val="20"/>
        </w:rPr>
      </w:pPr>
    </w:p>
    <w:p w14:paraId="63F2C8B9" w14:textId="473DACCA" w:rsidR="00CB2200" w:rsidRDefault="00CB2200" w:rsidP="00AC1C15">
      <w:pPr>
        <w:pStyle w:val="a3"/>
        <w:shd w:val="clear" w:color="auto" w:fill="FFFFFF"/>
        <w:spacing w:before="0" w:beforeAutospacing="0" w:after="0" w:afterAutospacing="0"/>
        <w:ind w:left="-993" w:right="-143" w:firstLine="567"/>
        <w:jc w:val="both"/>
        <w:rPr>
          <w:sz w:val="20"/>
          <w:szCs w:val="20"/>
        </w:rPr>
      </w:pPr>
      <w:r w:rsidRPr="00CB2200">
        <w:rPr>
          <w:b/>
          <w:sz w:val="20"/>
          <w:szCs w:val="20"/>
        </w:rPr>
        <w:t>Срок доступности объекта</w:t>
      </w:r>
      <w:r w:rsidR="003F2B43">
        <w:rPr>
          <w:b/>
          <w:sz w:val="20"/>
          <w:szCs w:val="20"/>
        </w:rPr>
        <w:t xml:space="preserve"> обсуждений</w:t>
      </w:r>
      <w:r w:rsidRPr="00CB2200">
        <w:rPr>
          <w:b/>
          <w:sz w:val="20"/>
          <w:szCs w:val="20"/>
        </w:rPr>
        <w:t xml:space="preserve"> для очного </w:t>
      </w:r>
      <w:r w:rsidRPr="00BC13F5">
        <w:rPr>
          <w:b/>
          <w:color w:val="000000" w:themeColor="text1"/>
          <w:sz w:val="20"/>
          <w:szCs w:val="20"/>
        </w:rPr>
        <w:t xml:space="preserve">ознакомления: </w:t>
      </w:r>
      <w:r w:rsidR="009359DD">
        <w:rPr>
          <w:color w:val="000000" w:themeColor="text1"/>
          <w:sz w:val="20"/>
          <w:szCs w:val="20"/>
        </w:rPr>
        <w:t>с 17.07</w:t>
      </w:r>
      <w:r w:rsidRPr="00BC13F5">
        <w:rPr>
          <w:color w:val="000000" w:themeColor="text1"/>
          <w:sz w:val="20"/>
          <w:szCs w:val="20"/>
        </w:rPr>
        <w:t>.2025</w:t>
      </w:r>
      <w:r w:rsidR="009359DD">
        <w:rPr>
          <w:color w:val="000000" w:themeColor="text1"/>
          <w:sz w:val="20"/>
          <w:szCs w:val="20"/>
        </w:rPr>
        <w:t xml:space="preserve"> по 15.08</w:t>
      </w:r>
      <w:r w:rsidR="003F2B43" w:rsidRPr="00BC13F5">
        <w:rPr>
          <w:color w:val="000000" w:themeColor="text1"/>
          <w:sz w:val="20"/>
          <w:szCs w:val="20"/>
        </w:rPr>
        <w:t xml:space="preserve">.2025, </w:t>
      </w:r>
      <w:proofErr w:type="spellStart"/>
      <w:r w:rsidR="003F2B43" w:rsidRPr="00BC13F5">
        <w:rPr>
          <w:color w:val="000000" w:themeColor="text1"/>
          <w:sz w:val="20"/>
          <w:szCs w:val="20"/>
        </w:rPr>
        <w:t>пн-чт</w:t>
      </w:r>
      <w:proofErr w:type="spellEnd"/>
      <w:r w:rsidR="003F2B43" w:rsidRPr="00BC13F5">
        <w:rPr>
          <w:color w:val="000000" w:themeColor="text1"/>
          <w:sz w:val="20"/>
          <w:szCs w:val="20"/>
        </w:rPr>
        <w:t xml:space="preserve"> 08</w:t>
      </w:r>
      <w:r w:rsidR="003F2B43">
        <w:rPr>
          <w:sz w:val="20"/>
          <w:szCs w:val="20"/>
        </w:rPr>
        <w:t xml:space="preserve">:00-16-00, перерыв 12:00-12:48; </w:t>
      </w:r>
      <w:proofErr w:type="spellStart"/>
      <w:r w:rsidR="003F2B43">
        <w:rPr>
          <w:sz w:val="20"/>
          <w:szCs w:val="20"/>
        </w:rPr>
        <w:t>пт</w:t>
      </w:r>
      <w:proofErr w:type="spellEnd"/>
      <w:r w:rsidR="003F2B43">
        <w:rPr>
          <w:sz w:val="20"/>
          <w:szCs w:val="20"/>
        </w:rPr>
        <w:t xml:space="preserve"> 08:00-16:00, перерыв 12:00-12:48, выходные: </w:t>
      </w:r>
      <w:proofErr w:type="spellStart"/>
      <w:r w:rsidR="003F2B43">
        <w:rPr>
          <w:sz w:val="20"/>
          <w:szCs w:val="20"/>
        </w:rPr>
        <w:t>сб</w:t>
      </w:r>
      <w:proofErr w:type="spellEnd"/>
      <w:r w:rsidR="003F2B43">
        <w:rPr>
          <w:sz w:val="20"/>
          <w:szCs w:val="20"/>
        </w:rPr>
        <w:t>, вс.</w:t>
      </w:r>
    </w:p>
    <w:p w14:paraId="09957182" w14:textId="77777777" w:rsidR="00375B9F" w:rsidRDefault="00375B9F" w:rsidP="00AC1C15">
      <w:pPr>
        <w:pStyle w:val="a3"/>
        <w:shd w:val="clear" w:color="auto" w:fill="FFFFFF"/>
        <w:spacing w:before="0" w:beforeAutospacing="0" w:after="0" w:afterAutospacing="0"/>
        <w:ind w:left="-993" w:right="-143" w:firstLine="567"/>
        <w:jc w:val="both"/>
        <w:rPr>
          <w:sz w:val="20"/>
          <w:szCs w:val="20"/>
        </w:rPr>
      </w:pPr>
    </w:p>
    <w:p w14:paraId="7D477579" w14:textId="09846121" w:rsidR="003F2B43" w:rsidRDefault="003F2B43" w:rsidP="00AC1C15">
      <w:pPr>
        <w:pStyle w:val="a3"/>
        <w:shd w:val="clear" w:color="auto" w:fill="FFFFFF"/>
        <w:spacing w:before="0" w:beforeAutospacing="0" w:after="0" w:afterAutospacing="0"/>
        <w:ind w:left="-993" w:right="-143" w:firstLine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Место размещения объекта обсуждений в сети «Интернет»:</w:t>
      </w:r>
      <w:r>
        <w:rPr>
          <w:sz w:val="20"/>
          <w:szCs w:val="20"/>
        </w:rPr>
        <w:t xml:space="preserve"> </w:t>
      </w:r>
    </w:p>
    <w:p w14:paraId="453049CA" w14:textId="21511289" w:rsidR="00375B9F" w:rsidRDefault="00906313" w:rsidP="00906313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rStyle w:val="a6"/>
          <w:b/>
          <w:sz w:val="20"/>
          <w:szCs w:val="20"/>
        </w:rPr>
      </w:pPr>
      <w:r>
        <w:rPr>
          <w:color w:val="000000" w:themeColor="text1"/>
          <w:sz w:val="20"/>
          <w:szCs w:val="20"/>
        </w:rPr>
        <w:lastRenderedPageBreak/>
        <w:t xml:space="preserve">- </w:t>
      </w:r>
      <w:r w:rsidR="009359DD">
        <w:rPr>
          <w:color w:val="000000" w:themeColor="text1"/>
          <w:sz w:val="20"/>
          <w:szCs w:val="20"/>
        </w:rPr>
        <w:t>в</w:t>
      </w:r>
      <w:r w:rsidR="009359DD" w:rsidRPr="009359DD">
        <w:rPr>
          <w:color w:val="000000" w:themeColor="text1"/>
          <w:sz w:val="20"/>
          <w:szCs w:val="20"/>
        </w:rPr>
        <w:t xml:space="preserve"> электр</w:t>
      </w:r>
      <w:r w:rsidR="009359DD">
        <w:rPr>
          <w:color w:val="000000" w:themeColor="text1"/>
          <w:sz w:val="20"/>
          <w:szCs w:val="20"/>
        </w:rPr>
        <w:t>онном виде материалы размещены</w:t>
      </w:r>
      <w:r w:rsidR="009359DD" w:rsidRPr="009359DD">
        <w:rPr>
          <w:color w:val="000000" w:themeColor="text1"/>
          <w:sz w:val="20"/>
          <w:szCs w:val="20"/>
        </w:rPr>
        <w:t xml:space="preserve"> в сети интернет по адресу:</w:t>
      </w:r>
      <w:r w:rsidR="009359DD" w:rsidRPr="009359DD">
        <w:rPr>
          <w:b/>
          <w:color w:val="000000" w:themeColor="text1"/>
          <w:sz w:val="20"/>
          <w:szCs w:val="20"/>
        </w:rPr>
        <w:t xml:space="preserve"> </w:t>
      </w:r>
      <w:hyperlink r:id="rId6" w:history="1">
        <w:r w:rsidR="009359DD" w:rsidRPr="009359DD">
          <w:rPr>
            <w:rStyle w:val="a6"/>
            <w:b/>
            <w:sz w:val="20"/>
            <w:szCs w:val="20"/>
          </w:rPr>
          <w:t>https://cloud.mail.ru/public/SbZf/dNfYN8obd</w:t>
        </w:r>
      </w:hyperlink>
    </w:p>
    <w:p w14:paraId="49EB0B07" w14:textId="7DB08613" w:rsidR="0079476F" w:rsidRDefault="0079476F" w:rsidP="00906313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И на сайте </w:t>
      </w:r>
      <w:hyperlink r:id="rId7" w:history="1">
        <w:r w:rsidRPr="0034441B">
          <w:rPr>
            <w:rStyle w:val="a6"/>
            <w:sz w:val="20"/>
            <w:szCs w:val="20"/>
          </w:rPr>
          <w:t>http://proektneftegaz.ru/</w:t>
        </w:r>
      </w:hyperlink>
      <w:r>
        <w:rPr>
          <w:color w:val="000000" w:themeColor="text1"/>
          <w:sz w:val="20"/>
          <w:szCs w:val="20"/>
        </w:rPr>
        <w:t xml:space="preserve"> </w:t>
      </w:r>
    </w:p>
    <w:p w14:paraId="789EF334" w14:textId="77777777" w:rsidR="009359DD" w:rsidRPr="00906313" w:rsidRDefault="009359DD" w:rsidP="00906313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000000" w:themeColor="text1"/>
          <w:sz w:val="20"/>
          <w:szCs w:val="20"/>
        </w:rPr>
      </w:pPr>
    </w:p>
    <w:p w14:paraId="3A507810" w14:textId="2DC49C43" w:rsidR="0060362A" w:rsidRPr="00BC13F5" w:rsidRDefault="00906313" w:rsidP="00AC1C15">
      <w:pPr>
        <w:pStyle w:val="a3"/>
        <w:shd w:val="clear" w:color="auto" w:fill="FFFFFF"/>
        <w:spacing w:before="0" w:beforeAutospacing="0" w:after="0" w:afterAutospacing="0"/>
        <w:ind w:left="-993" w:right="-143" w:firstLine="567"/>
        <w:jc w:val="both"/>
        <w:rPr>
          <w:color w:val="000000" w:themeColor="text1"/>
          <w:sz w:val="20"/>
          <w:szCs w:val="20"/>
        </w:rPr>
      </w:pPr>
      <w:r>
        <w:rPr>
          <w:b/>
          <w:sz w:val="20"/>
          <w:szCs w:val="20"/>
        </w:rPr>
        <w:t>Дата размещения в сети «Интернет</w:t>
      </w:r>
      <w:r w:rsidRPr="00BC13F5">
        <w:rPr>
          <w:b/>
          <w:color w:val="000000" w:themeColor="text1"/>
          <w:sz w:val="20"/>
          <w:szCs w:val="20"/>
        </w:rPr>
        <w:t xml:space="preserve">»: </w:t>
      </w:r>
      <w:r w:rsidR="009359DD">
        <w:rPr>
          <w:color w:val="000000" w:themeColor="text1"/>
          <w:sz w:val="20"/>
          <w:szCs w:val="20"/>
        </w:rPr>
        <w:t>17.07</w:t>
      </w:r>
      <w:r w:rsidRPr="00BC13F5">
        <w:rPr>
          <w:color w:val="000000" w:themeColor="text1"/>
          <w:sz w:val="20"/>
          <w:szCs w:val="20"/>
        </w:rPr>
        <w:t>.2025</w:t>
      </w:r>
    </w:p>
    <w:p w14:paraId="688BA1BF" w14:textId="77777777" w:rsidR="00375B9F" w:rsidRPr="00906313" w:rsidRDefault="00375B9F" w:rsidP="00AC1C15">
      <w:pPr>
        <w:pStyle w:val="a3"/>
        <w:shd w:val="clear" w:color="auto" w:fill="FFFFFF"/>
        <w:spacing w:before="0" w:beforeAutospacing="0" w:after="0" w:afterAutospacing="0"/>
        <w:ind w:left="-993" w:right="-143" w:firstLine="567"/>
        <w:jc w:val="both"/>
        <w:rPr>
          <w:b/>
          <w:sz w:val="20"/>
          <w:szCs w:val="20"/>
        </w:rPr>
      </w:pPr>
    </w:p>
    <w:p w14:paraId="3C1AC84B" w14:textId="48B72C9C" w:rsidR="0060362A" w:rsidRPr="00BC13F5" w:rsidRDefault="00906313" w:rsidP="00AC1C15">
      <w:pPr>
        <w:pStyle w:val="a3"/>
        <w:shd w:val="clear" w:color="auto" w:fill="FFFFFF"/>
        <w:spacing w:before="0" w:beforeAutospacing="0" w:after="0" w:afterAutospacing="0"/>
        <w:ind w:left="-993" w:right="-143" w:firstLine="567"/>
        <w:jc w:val="both"/>
        <w:rPr>
          <w:color w:val="000000" w:themeColor="text1"/>
          <w:sz w:val="20"/>
          <w:szCs w:val="20"/>
        </w:rPr>
      </w:pPr>
      <w:r>
        <w:rPr>
          <w:b/>
          <w:sz w:val="20"/>
          <w:szCs w:val="20"/>
        </w:rPr>
        <w:t>Срок размещения в сети «</w:t>
      </w:r>
      <w:r w:rsidRPr="00BC13F5">
        <w:rPr>
          <w:b/>
          <w:color w:val="000000" w:themeColor="text1"/>
          <w:sz w:val="20"/>
          <w:szCs w:val="20"/>
        </w:rPr>
        <w:t xml:space="preserve">Интернет»: </w:t>
      </w:r>
      <w:r w:rsidR="009359DD">
        <w:rPr>
          <w:color w:val="000000" w:themeColor="text1"/>
          <w:sz w:val="20"/>
          <w:szCs w:val="20"/>
        </w:rPr>
        <w:t>с 17.07.2025 по 15.08</w:t>
      </w:r>
      <w:r w:rsidRPr="00BC13F5">
        <w:rPr>
          <w:color w:val="000000" w:themeColor="text1"/>
          <w:sz w:val="20"/>
          <w:szCs w:val="20"/>
        </w:rPr>
        <w:t>.2025</w:t>
      </w:r>
    </w:p>
    <w:p w14:paraId="4FC914A5" w14:textId="77777777" w:rsidR="00375B9F" w:rsidRDefault="00375B9F" w:rsidP="00AC1C15">
      <w:pPr>
        <w:pStyle w:val="a3"/>
        <w:shd w:val="clear" w:color="auto" w:fill="FFFFFF"/>
        <w:spacing w:before="0" w:beforeAutospacing="0" w:after="0" w:afterAutospacing="0"/>
        <w:ind w:left="-993" w:right="-143" w:firstLine="567"/>
        <w:jc w:val="both"/>
        <w:rPr>
          <w:color w:val="FF0000"/>
          <w:sz w:val="20"/>
          <w:szCs w:val="20"/>
        </w:rPr>
      </w:pPr>
    </w:p>
    <w:p w14:paraId="628B8CB9" w14:textId="77777777" w:rsidR="009359DD" w:rsidRDefault="00906313" w:rsidP="009359DD">
      <w:pPr>
        <w:pStyle w:val="a3"/>
        <w:shd w:val="clear" w:color="auto" w:fill="FFFFFF"/>
        <w:spacing w:before="0" w:beforeAutospacing="0" w:after="0" w:afterAutospacing="0"/>
        <w:ind w:left="-993" w:right="-143" w:firstLine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Окончатель</w:t>
      </w:r>
      <w:r w:rsidR="00375B9F">
        <w:rPr>
          <w:b/>
          <w:sz w:val="20"/>
          <w:szCs w:val="20"/>
        </w:rPr>
        <w:t xml:space="preserve">ные материалы оценки воздействия на окружающую среду, </w:t>
      </w:r>
      <w:r w:rsidR="00375B9F">
        <w:rPr>
          <w:sz w:val="20"/>
          <w:szCs w:val="20"/>
        </w:rPr>
        <w:t>утвержденные заказчиком, будут размещены в открытом доступе в сети «Интернет» на 30 дней:</w:t>
      </w:r>
    </w:p>
    <w:p w14:paraId="75CF19BB" w14:textId="02005A0E" w:rsidR="00375B9F" w:rsidRPr="009359DD" w:rsidRDefault="00375B9F" w:rsidP="009359DD">
      <w:pPr>
        <w:pStyle w:val="a3"/>
        <w:shd w:val="clear" w:color="auto" w:fill="FFFFFF"/>
        <w:spacing w:before="0" w:beforeAutospacing="0" w:after="0" w:afterAutospacing="0"/>
        <w:ind w:left="-993" w:right="-143" w:firstLine="567"/>
        <w:jc w:val="both"/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- </w:t>
      </w:r>
      <w:r w:rsidR="009359DD">
        <w:rPr>
          <w:color w:val="000000" w:themeColor="text1"/>
          <w:sz w:val="20"/>
          <w:szCs w:val="20"/>
        </w:rPr>
        <w:t>в</w:t>
      </w:r>
      <w:r w:rsidR="009359DD" w:rsidRPr="009359DD">
        <w:rPr>
          <w:color w:val="000000" w:themeColor="text1"/>
          <w:sz w:val="20"/>
          <w:szCs w:val="20"/>
        </w:rPr>
        <w:t xml:space="preserve"> электр</w:t>
      </w:r>
      <w:r w:rsidR="009359DD">
        <w:rPr>
          <w:color w:val="000000" w:themeColor="text1"/>
          <w:sz w:val="20"/>
          <w:szCs w:val="20"/>
        </w:rPr>
        <w:t xml:space="preserve">онном виде материалы размещены </w:t>
      </w:r>
      <w:r w:rsidR="009359DD" w:rsidRPr="009359DD">
        <w:rPr>
          <w:color w:val="000000" w:themeColor="text1"/>
          <w:sz w:val="20"/>
          <w:szCs w:val="20"/>
        </w:rPr>
        <w:t>в сети интернет по адресу:</w:t>
      </w:r>
      <w:r w:rsidR="009359DD" w:rsidRPr="009359DD">
        <w:rPr>
          <w:b/>
          <w:color w:val="000000" w:themeColor="text1"/>
          <w:sz w:val="20"/>
          <w:szCs w:val="20"/>
        </w:rPr>
        <w:t xml:space="preserve"> </w:t>
      </w:r>
      <w:hyperlink r:id="rId8" w:history="1">
        <w:r w:rsidR="009359DD" w:rsidRPr="009359DD">
          <w:rPr>
            <w:rStyle w:val="a6"/>
            <w:b/>
            <w:sz w:val="20"/>
            <w:szCs w:val="20"/>
          </w:rPr>
          <w:t>https://cloud.mail.ru/public/SbZf/dNfYN8obd</w:t>
        </w:r>
      </w:hyperlink>
    </w:p>
    <w:p w14:paraId="251B069C" w14:textId="77777777" w:rsidR="00375B9F" w:rsidRDefault="00375B9F" w:rsidP="00375B9F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000000" w:themeColor="text1"/>
          <w:sz w:val="20"/>
          <w:szCs w:val="20"/>
        </w:rPr>
      </w:pPr>
    </w:p>
    <w:p w14:paraId="18D942E6" w14:textId="6330D3AB" w:rsidR="00375B9F" w:rsidRDefault="004D5036" w:rsidP="00375B9F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             </w:t>
      </w:r>
      <w:r w:rsidR="00375B9F">
        <w:rPr>
          <w:b/>
          <w:color w:val="000000" w:themeColor="text1"/>
          <w:sz w:val="20"/>
          <w:szCs w:val="20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1359BF73" w14:textId="7913D2D5" w:rsidR="00375B9F" w:rsidRDefault="005E095E" w:rsidP="00375B9F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В </w:t>
      </w:r>
      <w:r w:rsidR="009359DD">
        <w:rPr>
          <w:color w:val="000000" w:themeColor="text1"/>
          <w:sz w:val="20"/>
          <w:szCs w:val="20"/>
        </w:rPr>
        <w:t>период с 17.07.2025 по 15.08</w:t>
      </w:r>
      <w:r w:rsidRPr="00BC13F5">
        <w:rPr>
          <w:color w:val="000000" w:themeColor="text1"/>
          <w:sz w:val="20"/>
          <w:szCs w:val="20"/>
        </w:rPr>
        <w:t xml:space="preserve">.2025 участники </w:t>
      </w:r>
      <w:r w:rsidRPr="005E095E">
        <w:rPr>
          <w:color w:val="000000" w:themeColor="text1"/>
          <w:sz w:val="20"/>
          <w:szCs w:val="20"/>
        </w:rPr>
        <w:t xml:space="preserve">общественных обсуждений имеют право вносить предложения и замечания, </w:t>
      </w:r>
      <w:r>
        <w:rPr>
          <w:color w:val="000000" w:themeColor="text1"/>
          <w:sz w:val="20"/>
          <w:szCs w:val="20"/>
        </w:rPr>
        <w:t>касающиеся такого объекта обсуждений:</w:t>
      </w:r>
    </w:p>
    <w:p w14:paraId="42F980A4" w14:textId="1C291AB5" w:rsidR="005E095E" w:rsidRDefault="005E095E" w:rsidP="00375B9F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а) в письменной или устной форме в ходе проведения слушаний (в случае проведения таких слушаний);</w:t>
      </w:r>
    </w:p>
    <w:p w14:paraId="35D2380C" w14:textId="77777777" w:rsidR="005E095E" w:rsidRDefault="005E095E" w:rsidP="005E095E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rStyle w:val="a6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б) в письменной форме в управление АПК и экологии Администрации Ярославского муниципального района по адресу:  </w:t>
      </w:r>
      <w:r>
        <w:rPr>
          <w:sz w:val="20"/>
          <w:szCs w:val="20"/>
        </w:rPr>
        <w:t xml:space="preserve">150510, Ярославская обл., Ярославский р-н, д. </w:t>
      </w:r>
      <w:proofErr w:type="spellStart"/>
      <w:r>
        <w:rPr>
          <w:sz w:val="20"/>
          <w:szCs w:val="20"/>
        </w:rPr>
        <w:t>Кузнечиха</w:t>
      </w:r>
      <w:proofErr w:type="spellEnd"/>
      <w:r>
        <w:rPr>
          <w:sz w:val="20"/>
          <w:szCs w:val="20"/>
        </w:rPr>
        <w:t xml:space="preserve">, ул. Центральная, 35, 2 этаж, </w:t>
      </w:r>
      <w:proofErr w:type="spellStart"/>
      <w:r>
        <w:rPr>
          <w:sz w:val="20"/>
          <w:szCs w:val="20"/>
        </w:rPr>
        <w:t>пн-чт</w:t>
      </w:r>
      <w:proofErr w:type="spellEnd"/>
      <w:r>
        <w:rPr>
          <w:sz w:val="20"/>
          <w:szCs w:val="20"/>
        </w:rPr>
        <w:t xml:space="preserve"> 08:00-16-00, перерыв 12:00-12:48; </w:t>
      </w:r>
      <w:proofErr w:type="spellStart"/>
      <w:r>
        <w:rPr>
          <w:sz w:val="20"/>
          <w:szCs w:val="20"/>
        </w:rPr>
        <w:t>пт</w:t>
      </w:r>
      <w:proofErr w:type="spellEnd"/>
      <w:r>
        <w:rPr>
          <w:sz w:val="20"/>
          <w:szCs w:val="20"/>
        </w:rPr>
        <w:t xml:space="preserve"> 08:00-16:00, перерыв 12:00-12:48, выходные: </w:t>
      </w:r>
      <w:proofErr w:type="spellStart"/>
      <w:r>
        <w:rPr>
          <w:sz w:val="20"/>
          <w:szCs w:val="20"/>
        </w:rPr>
        <w:t>сб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вс</w:t>
      </w:r>
      <w:proofErr w:type="spellEnd"/>
      <w:r>
        <w:rPr>
          <w:sz w:val="20"/>
          <w:szCs w:val="20"/>
        </w:rPr>
        <w:t xml:space="preserve">, или в форме электронного </w:t>
      </w:r>
      <w:proofErr w:type="spellStart"/>
      <w:r>
        <w:rPr>
          <w:sz w:val="20"/>
          <w:szCs w:val="20"/>
        </w:rPr>
        <w:t>электронного</w:t>
      </w:r>
      <w:proofErr w:type="spellEnd"/>
      <w:r>
        <w:rPr>
          <w:sz w:val="20"/>
          <w:szCs w:val="20"/>
        </w:rPr>
        <w:t xml:space="preserve"> документа, направленного в адрес уполномоченного органа: </w:t>
      </w:r>
      <w:hyperlink r:id="rId9" w:history="1">
        <w:r w:rsidRPr="00214101">
          <w:rPr>
            <w:rStyle w:val="a6"/>
            <w:sz w:val="20"/>
            <w:szCs w:val="20"/>
            <w:lang w:val="en-US"/>
          </w:rPr>
          <w:t>ecolog</w:t>
        </w:r>
        <w:r w:rsidRPr="00214101">
          <w:rPr>
            <w:rStyle w:val="a6"/>
            <w:sz w:val="20"/>
            <w:szCs w:val="20"/>
          </w:rPr>
          <w:t>.</w:t>
        </w:r>
        <w:r w:rsidRPr="00214101">
          <w:rPr>
            <w:rStyle w:val="a6"/>
            <w:sz w:val="20"/>
            <w:szCs w:val="20"/>
            <w:lang w:val="en-US"/>
          </w:rPr>
          <w:t>yamr</w:t>
        </w:r>
        <w:r w:rsidRPr="00214101">
          <w:rPr>
            <w:rStyle w:val="a6"/>
            <w:sz w:val="20"/>
            <w:szCs w:val="20"/>
          </w:rPr>
          <w:t>@</w:t>
        </w:r>
        <w:r w:rsidRPr="00214101">
          <w:rPr>
            <w:rStyle w:val="a6"/>
            <w:sz w:val="20"/>
            <w:szCs w:val="20"/>
            <w:lang w:val="en-US"/>
          </w:rPr>
          <w:t>mail</w:t>
        </w:r>
        <w:r w:rsidRPr="00214101">
          <w:rPr>
            <w:rStyle w:val="a6"/>
            <w:sz w:val="20"/>
            <w:szCs w:val="20"/>
          </w:rPr>
          <w:t>.</w:t>
        </w:r>
        <w:r w:rsidRPr="00214101">
          <w:rPr>
            <w:rStyle w:val="a6"/>
            <w:sz w:val="20"/>
            <w:szCs w:val="20"/>
            <w:lang w:val="en-US"/>
          </w:rPr>
          <w:t>ru</w:t>
        </w:r>
      </w:hyperlink>
    </w:p>
    <w:p w14:paraId="32A1321E" w14:textId="77777777" w:rsidR="004D5036" w:rsidRDefault="005E095E" w:rsidP="004D5036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>в) посредством записи</w:t>
      </w:r>
      <w:r w:rsidR="002930AD">
        <w:rPr>
          <w:color w:val="000000" w:themeColor="text1"/>
          <w:sz w:val="20"/>
          <w:szCs w:val="20"/>
        </w:rPr>
        <w:t xml:space="preserve"> в журнале учета участников общественных обсуждений, очно ознакомляющихся с объектом обсуждений, и их </w:t>
      </w:r>
      <w:r w:rsidR="004D5036">
        <w:rPr>
          <w:color w:val="000000" w:themeColor="text1"/>
          <w:sz w:val="20"/>
          <w:szCs w:val="20"/>
        </w:rPr>
        <w:t xml:space="preserve">замечаний и предложений, размещенном в </w:t>
      </w:r>
      <w:r w:rsidR="004D5036">
        <w:rPr>
          <w:sz w:val="20"/>
          <w:szCs w:val="20"/>
        </w:rPr>
        <w:t xml:space="preserve">управлении АПК и экологии Администрации Ярославского муниципального района по адресу: 150510, Ярославская обл., Ярославский р-н, д. </w:t>
      </w:r>
      <w:proofErr w:type="spellStart"/>
      <w:r w:rsidR="004D5036">
        <w:rPr>
          <w:sz w:val="20"/>
          <w:szCs w:val="20"/>
        </w:rPr>
        <w:t>Кузнечиха</w:t>
      </w:r>
      <w:proofErr w:type="spellEnd"/>
      <w:r w:rsidR="004D5036">
        <w:rPr>
          <w:sz w:val="20"/>
          <w:szCs w:val="20"/>
        </w:rPr>
        <w:t xml:space="preserve">, ул. Центральная, 35, 2 этаж, </w:t>
      </w:r>
      <w:proofErr w:type="spellStart"/>
      <w:r w:rsidR="004D5036">
        <w:rPr>
          <w:sz w:val="20"/>
          <w:szCs w:val="20"/>
        </w:rPr>
        <w:t>пн-чт</w:t>
      </w:r>
      <w:proofErr w:type="spellEnd"/>
      <w:r w:rsidR="004D5036">
        <w:rPr>
          <w:sz w:val="20"/>
          <w:szCs w:val="20"/>
        </w:rPr>
        <w:t xml:space="preserve"> 08:00-16-00, перерыв 12:00-12:48; </w:t>
      </w:r>
      <w:proofErr w:type="spellStart"/>
      <w:r w:rsidR="004D5036">
        <w:rPr>
          <w:sz w:val="20"/>
          <w:szCs w:val="20"/>
        </w:rPr>
        <w:t>пт</w:t>
      </w:r>
      <w:proofErr w:type="spellEnd"/>
      <w:r w:rsidR="004D5036">
        <w:rPr>
          <w:sz w:val="20"/>
          <w:szCs w:val="20"/>
        </w:rPr>
        <w:t xml:space="preserve"> 08:00-16:00, перерыв 12:00-12:48, выходные: </w:t>
      </w:r>
      <w:proofErr w:type="spellStart"/>
      <w:r w:rsidR="004D5036">
        <w:rPr>
          <w:sz w:val="20"/>
          <w:szCs w:val="20"/>
        </w:rPr>
        <w:t>сб</w:t>
      </w:r>
      <w:proofErr w:type="spellEnd"/>
      <w:r w:rsidR="004D5036">
        <w:rPr>
          <w:sz w:val="20"/>
          <w:szCs w:val="20"/>
        </w:rPr>
        <w:t>, вс.</w:t>
      </w:r>
    </w:p>
    <w:p w14:paraId="23A22399" w14:textId="77777777" w:rsidR="00355EAA" w:rsidRDefault="004D5036" w:rsidP="00355EAA">
      <w:pPr>
        <w:pStyle w:val="a3"/>
        <w:shd w:val="clear" w:color="auto" w:fill="FFFFFF"/>
        <w:spacing w:before="0" w:beforeAutospacing="0" w:after="0" w:afterAutospacing="0"/>
        <w:ind w:left="-992" w:right="-142"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При внесении предложение и замечаний участником общественных обсуждений указываются следующие сведения:</w:t>
      </w:r>
    </w:p>
    <w:p w14:paraId="3FCAB8F2" w14:textId="77777777" w:rsidR="00355EAA" w:rsidRDefault="00355EAA" w:rsidP="00355EAA">
      <w:pPr>
        <w:pStyle w:val="a3"/>
        <w:shd w:val="clear" w:color="auto" w:fill="FFFFFF"/>
        <w:spacing w:before="0" w:beforeAutospacing="0" w:after="0" w:afterAutospacing="0"/>
        <w:ind w:left="-992" w:right="-142" w:firstLine="567"/>
        <w:jc w:val="both"/>
        <w:rPr>
          <w:color w:val="000000" w:themeColor="text1"/>
          <w:sz w:val="20"/>
          <w:szCs w:val="20"/>
        </w:rPr>
      </w:pPr>
      <w:r w:rsidRPr="00355EAA">
        <w:rPr>
          <w:color w:val="000000" w:themeColor="text1"/>
          <w:sz w:val="20"/>
          <w:szCs w:val="20"/>
        </w:rPr>
        <w:t xml:space="preserve">для физических лиц - фамилия, имя, отчество (при наличии), дата рождения, адрес места жительства (регистрации), телефон, адрес электронной почты (при </w:t>
      </w:r>
      <w:r>
        <w:rPr>
          <w:color w:val="000000" w:themeColor="text1"/>
          <w:sz w:val="20"/>
          <w:szCs w:val="20"/>
        </w:rPr>
        <w:t>наличии);</w:t>
      </w:r>
    </w:p>
    <w:p w14:paraId="5FFA39FC" w14:textId="5F25EC29" w:rsidR="00355EAA" w:rsidRPr="00355EAA" w:rsidRDefault="00355EAA" w:rsidP="00355EAA">
      <w:pPr>
        <w:pStyle w:val="a3"/>
        <w:shd w:val="clear" w:color="auto" w:fill="FFFFFF"/>
        <w:spacing w:before="0" w:beforeAutospacing="0" w:after="0" w:afterAutospacing="0"/>
        <w:ind w:left="-992" w:right="-142" w:firstLine="567"/>
        <w:jc w:val="both"/>
        <w:rPr>
          <w:color w:val="000000" w:themeColor="text1"/>
          <w:sz w:val="20"/>
          <w:szCs w:val="20"/>
        </w:rPr>
      </w:pPr>
      <w:r w:rsidRPr="00355EAA">
        <w:rPr>
          <w:color w:val="000000" w:themeColor="text1"/>
          <w:sz w:val="20"/>
          <w:szCs w:val="20"/>
        </w:rPr>
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1D8F5DEE" w14:textId="77777777" w:rsidR="00355EAA" w:rsidRPr="00355EAA" w:rsidRDefault="00355EAA" w:rsidP="00355EAA">
      <w:pPr>
        <w:pStyle w:val="a3"/>
        <w:shd w:val="clear" w:color="auto" w:fill="FFFFFF"/>
        <w:spacing w:before="0" w:beforeAutospacing="0" w:after="0" w:afterAutospacing="0"/>
        <w:ind w:left="-992" w:right="-142" w:firstLine="567"/>
        <w:jc w:val="both"/>
        <w:rPr>
          <w:color w:val="000000" w:themeColor="text1"/>
          <w:sz w:val="20"/>
          <w:szCs w:val="20"/>
        </w:rPr>
      </w:pPr>
      <w:r w:rsidRPr="00355EAA">
        <w:rPr>
          <w:color w:val="000000" w:themeColor="text1"/>
          <w:sz w:val="20"/>
          <w:szCs w:val="20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201334BA" w14:textId="1A34F699" w:rsidR="00355EAA" w:rsidRPr="00355EAA" w:rsidRDefault="00355EAA" w:rsidP="00355EAA">
      <w:pPr>
        <w:pStyle w:val="a3"/>
        <w:shd w:val="clear" w:color="auto" w:fill="FFFFFF"/>
        <w:spacing w:before="0" w:beforeAutospacing="0" w:after="0" w:afterAutospacing="0"/>
        <w:ind w:left="-992" w:right="-142" w:firstLine="567"/>
        <w:jc w:val="both"/>
        <w:rPr>
          <w:color w:val="000000" w:themeColor="text1"/>
          <w:sz w:val="20"/>
          <w:szCs w:val="20"/>
        </w:rPr>
      </w:pPr>
      <w:r w:rsidRPr="00355EAA">
        <w:rPr>
          <w:color w:val="000000" w:themeColor="text1"/>
          <w:sz w:val="20"/>
          <w:szCs w:val="20"/>
        </w:rPr>
        <w:t>согласие на участие в подписании протокола общественных обсуждений</w:t>
      </w:r>
      <w:r w:rsidR="00924977">
        <w:rPr>
          <w:color w:val="000000" w:themeColor="text1"/>
          <w:sz w:val="20"/>
          <w:szCs w:val="20"/>
        </w:rPr>
        <w:t>, способ направления и подписания указанного протокола общественных обсуждений.</w:t>
      </w:r>
    </w:p>
    <w:p w14:paraId="01F752E7" w14:textId="5D54EC5A" w:rsidR="004D5036" w:rsidRDefault="00355EAA" w:rsidP="00355EAA">
      <w:pPr>
        <w:pStyle w:val="a3"/>
        <w:shd w:val="clear" w:color="auto" w:fill="FFFFFF"/>
        <w:spacing w:before="0" w:beforeAutospacing="0" w:after="0" w:afterAutospacing="0"/>
        <w:ind w:left="-993" w:right="-143" w:firstLine="567"/>
        <w:jc w:val="both"/>
        <w:rPr>
          <w:color w:val="000000" w:themeColor="text1"/>
          <w:sz w:val="20"/>
          <w:szCs w:val="20"/>
        </w:rPr>
      </w:pPr>
      <w:r w:rsidRPr="00355EAA">
        <w:rPr>
          <w:color w:val="000000" w:themeColor="text1"/>
          <w:sz w:val="20"/>
          <w:szCs w:val="20"/>
        </w:rPr>
        <w:t>В случае отказа участника общественных обсуждений в предоставлении выше указанных сведений в журнале учета замечаний и предложений участников общественн</w:t>
      </w:r>
      <w:r w:rsidR="00924977">
        <w:rPr>
          <w:color w:val="000000" w:themeColor="text1"/>
          <w:sz w:val="20"/>
          <w:szCs w:val="20"/>
        </w:rPr>
        <w:t>ых обсуждений уполномоченным органом</w:t>
      </w:r>
      <w:r w:rsidRPr="00355EAA">
        <w:rPr>
          <w:color w:val="000000" w:themeColor="text1"/>
          <w:sz w:val="20"/>
          <w:szCs w:val="20"/>
        </w:rPr>
        <w:t xml:space="preserve"> делается соответствующая отметка.</w:t>
      </w:r>
    </w:p>
    <w:p w14:paraId="314B7BDC" w14:textId="77777777" w:rsidR="00822BC7" w:rsidRDefault="00822BC7" w:rsidP="00355EAA">
      <w:pPr>
        <w:pStyle w:val="a3"/>
        <w:shd w:val="clear" w:color="auto" w:fill="FFFFFF"/>
        <w:spacing w:before="0" w:beforeAutospacing="0" w:after="0" w:afterAutospacing="0"/>
        <w:ind w:left="-993" w:right="-143" w:firstLine="567"/>
        <w:jc w:val="both"/>
        <w:rPr>
          <w:color w:val="000000" w:themeColor="text1"/>
          <w:sz w:val="20"/>
          <w:szCs w:val="20"/>
        </w:rPr>
      </w:pPr>
    </w:p>
    <w:p w14:paraId="37DB7692" w14:textId="3CB11B64" w:rsidR="00822BC7" w:rsidRDefault="00822BC7" w:rsidP="00355EAA">
      <w:pPr>
        <w:pStyle w:val="a3"/>
        <w:shd w:val="clear" w:color="auto" w:fill="FFFFFF"/>
        <w:spacing w:before="0" w:beforeAutospacing="0" w:after="0" w:afterAutospacing="0"/>
        <w:ind w:left="-993" w:right="-143" w:firstLine="567"/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Информация о возможности проведения по инициативе граждан слушаний в соответствии с пунктом 23 Правил проведения оценки воздействия на окружающую среду, утвержденных постановлением Правительства Российской Федерации от 28.11.2024 № 1644 (далее – Правила):</w:t>
      </w:r>
    </w:p>
    <w:p w14:paraId="7B927576" w14:textId="05722CA6" w:rsidR="00822BC7" w:rsidRPr="00BC13F5" w:rsidRDefault="00822BC7" w:rsidP="00822BC7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Проведение слушаний может быть инициировано гражданами в </w:t>
      </w:r>
      <w:proofErr w:type="gramStart"/>
      <w:r w:rsidR="003D5338">
        <w:rPr>
          <w:color w:val="000000" w:themeColor="text1"/>
          <w:sz w:val="20"/>
          <w:szCs w:val="20"/>
        </w:rPr>
        <w:t xml:space="preserve">срок </w:t>
      </w:r>
      <w:r w:rsidR="009359DD">
        <w:rPr>
          <w:color w:val="000000" w:themeColor="text1"/>
          <w:sz w:val="20"/>
          <w:szCs w:val="20"/>
        </w:rPr>
        <w:t xml:space="preserve"> с</w:t>
      </w:r>
      <w:proofErr w:type="gramEnd"/>
      <w:r w:rsidR="009359DD">
        <w:rPr>
          <w:color w:val="000000" w:themeColor="text1"/>
          <w:sz w:val="20"/>
          <w:szCs w:val="20"/>
        </w:rPr>
        <w:t xml:space="preserve"> 17.07</w:t>
      </w:r>
      <w:r w:rsidR="00946573">
        <w:rPr>
          <w:color w:val="000000" w:themeColor="text1"/>
          <w:sz w:val="20"/>
          <w:szCs w:val="20"/>
        </w:rPr>
        <w:t>.2025 по 23.07</w:t>
      </w:r>
      <w:r w:rsidRPr="00BC13F5">
        <w:rPr>
          <w:color w:val="000000" w:themeColor="text1"/>
          <w:sz w:val="20"/>
          <w:szCs w:val="20"/>
        </w:rPr>
        <w:t>.2025 (включительно).</w:t>
      </w:r>
    </w:p>
    <w:p w14:paraId="717497FA" w14:textId="77777777" w:rsidR="00822BC7" w:rsidRDefault="00822BC7" w:rsidP="00822BC7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000000" w:themeColor="text1"/>
          <w:sz w:val="20"/>
          <w:szCs w:val="20"/>
        </w:rPr>
      </w:pPr>
    </w:p>
    <w:p w14:paraId="4A072E07" w14:textId="08BEAD01" w:rsidR="00822BC7" w:rsidRDefault="00822BC7" w:rsidP="00822BC7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b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</w:t>
      </w:r>
      <w:r w:rsidRPr="00822BC7">
        <w:rPr>
          <w:b/>
          <w:color w:val="000000" w:themeColor="text1"/>
          <w:sz w:val="20"/>
          <w:szCs w:val="20"/>
        </w:rPr>
        <w:t>Порядок инициирования гражданами проведения слушаний в соответствии с пунктом 23 Правил:</w:t>
      </w:r>
    </w:p>
    <w:p w14:paraId="27D793CF" w14:textId="0AF9F4E3" w:rsidR="00F76920" w:rsidRDefault="00822BC7" w:rsidP="00F76920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rStyle w:val="a6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Проведение слушаний может быть инициировано гражданами путем направления в уполномоченный орган соответствующей инициативы в </w:t>
      </w:r>
      <w:r w:rsidRPr="00BC13F5">
        <w:rPr>
          <w:color w:val="000000" w:themeColor="text1"/>
          <w:sz w:val="20"/>
          <w:szCs w:val="20"/>
        </w:rPr>
        <w:t xml:space="preserve">период </w:t>
      </w:r>
      <w:r w:rsidR="00946573">
        <w:rPr>
          <w:color w:val="000000" w:themeColor="text1"/>
          <w:sz w:val="20"/>
          <w:szCs w:val="20"/>
        </w:rPr>
        <w:t>с 17.07.2025 по 23.07</w:t>
      </w:r>
      <w:r w:rsidR="00F76920" w:rsidRPr="00BC13F5">
        <w:rPr>
          <w:color w:val="000000" w:themeColor="text1"/>
          <w:sz w:val="20"/>
          <w:szCs w:val="20"/>
        </w:rPr>
        <w:t xml:space="preserve">.2025 (включительно)  в произвольной </w:t>
      </w:r>
      <w:r w:rsidR="00F76920">
        <w:rPr>
          <w:color w:val="000000" w:themeColor="text1"/>
          <w:sz w:val="20"/>
          <w:szCs w:val="20"/>
        </w:rPr>
        <w:t xml:space="preserve">форме в письменной форме в управление АПК и экологии Администрации Ярославского муниципального района по адресу:  </w:t>
      </w:r>
      <w:r w:rsidR="00F76920">
        <w:rPr>
          <w:sz w:val="20"/>
          <w:szCs w:val="20"/>
        </w:rPr>
        <w:t xml:space="preserve">150510, Ярославская обл., Ярославский р-н, д. </w:t>
      </w:r>
      <w:proofErr w:type="spellStart"/>
      <w:r w:rsidR="00F76920">
        <w:rPr>
          <w:sz w:val="20"/>
          <w:szCs w:val="20"/>
        </w:rPr>
        <w:t>Кузнечиха</w:t>
      </w:r>
      <w:proofErr w:type="spellEnd"/>
      <w:r w:rsidR="00F76920">
        <w:rPr>
          <w:sz w:val="20"/>
          <w:szCs w:val="20"/>
        </w:rPr>
        <w:t xml:space="preserve">, ул. Центральная, 35, 2 этаж, </w:t>
      </w:r>
      <w:r w:rsidR="003D5338">
        <w:rPr>
          <w:sz w:val="20"/>
          <w:szCs w:val="20"/>
        </w:rPr>
        <w:t xml:space="preserve"> </w:t>
      </w:r>
      <w:proofErr w:type="spellStart"/>
      <w:r w:rsidR="00F76920">
        <w:rPr>
          <w:sz w:val="20"/>
          <w:szCs w:val="20"/>
        </w:rPr>
        <w:t>пн-чт</w:t>
      </w:r>
      <w:proofErr w:type="spellEnd"/>
      <w:r w:rsidR="00F76920">
        <w:rPr>
          <w:sz w:val="20"/>
          <w:szCs w:val="20"/>
        </w:rPr>
        <w:t xml:space="preserve"> 08:00-16-00, перерыв 12:00-12:48; </w:t>
      </w:r>
      <w:proofErr w:type="spellStart"/>
      <w:r w:rsidR="00F76920">
        <w:rPr>
          <w:sz w:val="20"/>
          <w:szCs w:val="20"/>
        </w:rPr>
        <w:t>пт</w:t>
      </w:r>
      <w:proofErr w:type="spellEnd"/>
      <w:r w:rsidR="00F76920">
        <w:rPr>
          <w:sz w:val="20"/>
          <w:szCs w:val="20"/>
        </w:rPr>
        <w:t xml:space="preserve"> 08:00-16:00, перерыв 12:00-12:48, выходные: </w:t>
      </w:r>
      <w:proofErr w:type="spellStart"/>
      <w:r w:rsidR="00F76920">
        <w:rPr>
          <w:sz w:val="20"/>
          <w:szCs w:val="20"/>
        </w:rPr>
        <w:t>сб</w:t>
      </w:r>
      <w:proofErr w:type="spellEnd"/>
      <w:r w:rsidR="00F76920">
        <w:rPr>
          <w:sz w:val="20"/>
          <w:szCs w:val="20"/>
        </w:rPr>
        <w:t xml:space="preserve">, </w:t>
      </w:r>
      <w:proofErr w:type="spellStart"/>
      <w:r w:rsidR="00F76920">
        <w:rPr>
          <w:sz w:val="20"/>
          <w:szCs w:val="20"/>
        </w:rPr>
        <w:t>вс</w:t>
      </w:r>
      <w:proofErr w:type="spellEnd"/>
      <w:r w:rsidR="00F76920">
        <w:rPr>
          <w:sz w:val="20"/>
          <w:szCs w:val="20"/>
        </w:rPr>
        <w:t xml:space="preserve">, или в форме электронного </w:t>
      </w:r>
      <w:proofErr w:type="spellStart"/>
      <w:r w:rsidR="00F76920">
        <w:rPr>
          <w:sz w:val="20"/>
          <w:szCs w:val="20"/>
        </w:rPr>
        <w:t>электронного</w:t>
      </w:r>
      <w:proofErr w:type="spellEnd"/>
      <w:r w:rsidR="00F76920">
        <w:rPr>
          <w:sz w:val="20"/>
          <w:szCs w:val="20"/>
        </w:rPr>
        <w:t xml:space="preserve"> документа, направленного в адрес уполномоченного органа: </w:t>
      </w:r>
      <w:hyperlink r:id="rId10" w:history="1">
        <w:r w:rsidR="00F76920" w:rsidRPr="00214101">
          <w:rPr>
            <w:rStyle w:val="a6"/>
            <w:sz w:val="20"/>
            <w:szCs w:val="20"/>
            <w:lang w:val="en-US"/>
          </w:rPr>
          <w:t>ecolog</w:t>
        </w:r>
        <w:r w:rsidR="00F76920" w:rsidRPr="00214101">
          <w:rPr>
            <w:rStyle w:val="a6"/>
            <w:sz w:val="20"/>
            <w:szCs w:val="20"/>
          </w:rPr>
          <w:t>.</w:t>
        </w:r>
        <w:r w:rsidR="00F76920" w:rsidRPr="00214101">
          <w:rPr>
            <w:rStyle w:val="a6"/>
            <w:sz w:val="20"/>
            <w:szCs w:val="20"/>
            <w:lang w:val="en-US"/>
          </w:rPr>
          <w:t>yamr</w:t>
        </w:r>
        <w:r w:rsidR="00F76920" w:rsidRPr="00214101">
          <w:rPr>
            <w:rStyle w:val="a6"/>
            <w:sz w:val="20"/>
            <w:szCs w:val="20"/>
          </w:rPr>
          <w:t>@</w:t>
        </w:r>
        <w:r w:rsidR="00F76920" w:rsidRPr="00214101">
          <w:rPr>
            <w:rStyle w:val="a6"/>
            <w:sz w:val="20"/>
            <w:szCs w:val="20"/>
            <w:lang w:val="en-US"/>
          </w:rPr>
          <w:t>mail</w:t>
        </w:r>
        <w:r w:rsidR="00F76920" w:rsidRPr="00214101">
          <w:rPr>
            <w:rStyle w:val="a6"/>
            <w:sz w:val="20"/>
            <w:szCs w:val="20"/>
          </w:rPr>
          <w:t>.</w:t>
        </w:r>
        <w:r w:rsidR="00F76920" w:rsidRPr="00214101">
          <w:rPr>
            <w:rStyle w:val="a6"/>
            <w:sz w:val="20"/>
            <w:szCs w:val="20"/>
            <w:lang w:val="en-US"/>
          </w:rPr>
          <w:t>ru</w:t>
        </w:r>
      </w:hyperlink>
      <w:r w:rsidR="00F76920">
        <w:rPr>
          <w:rStyle w:val="a6"/>
          <w:sz w:val="20"/>
          <w:szCs w:val="20"/>
        </w:rPr>
        <w:t>.</w:t>
      </w:r>
    </w:p>
    <w:p w14:paraId="680257BD" w14:textId="6014E5DF" w:rsidR="00F76920" w:rsidRPr="00F76920" w:rsidRDefault="00F76920" w:rsidP="00F76920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rStyle w:val="a6"/>
          <w:sz w:val="20"/>
          <w:szCs w:val="20"/>
        </w:rPr>
      </w:pPr>
      <w:r w:rsidRPr="00F76920">
        <w:rPr>
          <w:rStyle w:val="a6"/>
          <w:color w:val="000000" w:themeColor="text1"/>
          <w:sz w:val="20"/>
          <w:szCs w:val="20"/>
          <w:u w:val="none"/>
        </w:rPr>
        <w:t>При</w:t>
      </w:r>
      <w:r>
        <w:rPr>
          <w:rStyle w:val="a6"/>
          <w:color w:val="000000" w:themeColor="text1"/>
          <w:sz w:val="20"/>
          <w:szCs w:val="20"/>
          <w:u w:val="none"/>
        </w:rPr>
        <w:t xml:space="preserve"> внесении инициативы о проведении слушаний гражданином указываются следующие сведения: </w:t>
      </w:r>
      <w:r w:rsidRPr="00355EAA">
        <w:rPr>
          <w:color w:val="000000" w:themeColor="text1"/>
          <w:sz w:val="20"/>
          <w:szCs w:val="20"/>
        </w:rPr>
        <w:t xml:space="preserve">фамилия, имя, отчество (при наличии), дата рождения, адрес места жительства (регистрации), телефон, адрес электронной почты (при </w:t>
      </w:r>
      <w:r>
        <w:rPr>
          <w:color w:val="000000" w:themeColor="text1"/>
          <w:sz w:val="20"/>
          <w:szCs w:val="20"/>
        </w:rPr>
        <w:t>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213F6D55" w14:textId="77777777" w:rsidR="00F76920" w:rsidRPr="00F76920" w:rsidRDefault="00F76920" w:rsidP="00F76920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rStyle w:val="a6"/>
          <w:sz w:val="20"/>
          <w:szCs w:val="20"/>
          <w:u w:val="none"/>
        </w:rPr>
      </w:pPr>
    </w:p>
    <w:p w14:paraId="336AD243" w14:textId="3A355FB8" w:rsidR="00F76920" w:rsidRDefault="00F76920" w:rsidP="00F76920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000000" w:themeColor="text1"/>
          <w:sz w:val="20"/>
          <w:szCs w:val="20"/>
        </w:rPr>
      </w:pPr>
    </w:p>
    <w:p w14:paraId="44034EAA" w14:textId="77777777" w:rsidR="00F76920" w:rsidRPr="00F76920" w:rsidRDefault="00F76920" w:rsidP="00F76920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000000" w:themeColor="text1"/>
          <w:sz w:val="20"/>
          <w:szCs w:val="20"/>
        </w:rPr>
      </w:pPr>
    </w:p>
    <w:p w14:paraId="24113513" w14:textId="77777777" w:rsidR="00F76920" w:rsidRDefault="00F76920" w:rsidP="00F76920">
      <w:pPr>
        <w:pStyle w:val="a3"/>
        <w:shd w:val="clear" w:color="auto" w:fill="FFFFFF"/>
        <w:spacing w:before="0" w:beforeAutospacing="0" w:after="0" w:afterAutospacing="0"/>
        <w:ind w:left="-993" w:right="-143"/>
        <w:jc w:val="both"/>
        <w:rPr>
          <w:color w:val="000000" w:themeColor="text1"/>
          <w:sz w:val="20"/>
          <w:szCs w:val="20"/>
        </w:rPr>
      </w:pPr>
    </w:p>
    <w:p w14:paraId="083417CD" w14:textId="77777777" w:rsidR="004D5036" w:rsidRDefault="004D5036" w:rsidP="004D5036">
      <w:pPr>
        <w:pStyle w:val="a3"/>
        <w:shd w:val="clear" w:color="auto" w:fill="FFFFFF"/>
        <w:spacing w:before="0" w:beforeAutospacing="0" w:after="0" w:afterAutospacing="0"/>
        <w:ind w:left="-993" w:right="-143" w:firstLine="567"/>
        <w:jc w:val="both"/>
        <w:rPr>
          <w:color w:val="000000" w:themeColor="text1"/>
          <w:sz w:val="20"/>
          <w:szCs w:val="20"/>
        </w:rPr>
      </w:pPr>
    </w:p>
    <w:p w14:paraId="5181C993" w14:textId="77777777" w:rsidR="004D5036" w:rsidRDefault="004D5036" w:rsidP="004D5036">
      <w:pPr>
        <w:pStyle w:val="a3"/>
        <w:shd w:val="clear" w:color="auto" w:fill="FFFFFF"/>
        <w:spacing w:before="0" w:beforeAutospacing="0" w:after="0" w:afterAutospacing="0"/>
        <w:ind w:left="-993" w:right="-143" w:firstLine="567"/>
        <w:jc w:val="both"/>
        <w:rPr>
          <w:color w:val="000000" w:themeColor="text1"/>
          <w:sz w:val="20"/>
          <w:szCs w:val="20"/>
        </w:rPr>
      </w:pPr>
    </w:p>
    <w:p w14:paraId="7B1EDC6A" w14:textId="77777777" w:rsidR="004D5036" w:rsidRDefault="004D5036" w:rsidP="004D5036">
      <w:pPr>
        <w:pStyle w:val="a3"/>
        <w:shd w:val="clear" w:color="auto" w:fill="FFFFFF"/>
        <w:spacing w:before="0" w:beforeAutospacing="0" w:after="0" w:afterAutospacing="0"/>
        <w:ind w:left="-993" w:right="-143" w:firstLine="567"/>
        <w:jc w:val="both"/>
        <w:rPr>
          <w:color w:val="000000" w:themeColor="text1"/>
          <w:sz w:val="20"/>
          <w:szCs w:val="20"/>
        </w:rPr>
      </w:pPr>
      <w:bookmarkStart w:id="4" w:name="_GoBack"/>
      <w:bookmarkEnd w:id="4"/>
    </w:p>
    <w:sectPr w:rsidR="004D5036" w:rsidSect="00907F6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FC2"/>
    <w:rsid w:val="0000267E"/>
    <w:rsid w:val="000036D6"/>
    <w:rsid w:val="00006CB2"/>
    <w:rsid w:val="00011286"/>
    <w:rsid w:val="00022BDD"/>
    <w:rsid w:val="00023884"/>
    <w:rsid w:val="00033696"/>
    <w:rsid w:val="000342F4"/>
    <w:rsid w:val="000370CA"/>
    <w:rsid w:val="0004233C"/>
    <w:rsid w:val="000444F4"/>
    <w:rsid w:val="00044AB8"/>
    <w:rsid w:val="00067629"/>
    <w:rsid w:val="00070F81"/>
    <w:rsid w:val="00083F8B"/>
    <w:rsid w:val="00124A88"/>
    <w:rsid w:val="0012523C"/>
    <w:rsid w:val="001270EC"/>
    <w:rsid w:val="00132187"/>
    <w:rsid w:val="001346E7"/>
    <w:rsid w:val="00142F8A"/>
    <w:rsid w:val="00163057"/>
    <w:rsid w:val="00167E64"/>
    <w:rsid w:val="00182917"/>
    <w:rsid w:val="0019563F"/>
    <w:rsid w:val="001B2B4F"/>
    <w:rsid w:val="0025149A"/>
    <w:rsid w:val="0025641F"/>
    <w:rsid w:val="0026300F"/>
    <w:rsid w:val="00264D9A"/>
    <w:rsid w:val="00267893"/>
    <w:rsid w:val="002705EA"/>
    <w:rsid w:val="0027138B"/>
    <w:rsid w:val="002930AD"/>
    <w:rsid w:val="002C22BA"/>
    <w:rsid w:val="003019C8"/>
    <w:rsid w:val="00317C1D"/>
    <w:rsid w:val="003317C0"/>
    <w:rsid w:val="00355EAA"/>
    <w:rsid w:val="00375B9F"/>
    <w:rsid w:val="003948B8"/>
    <w:rsid w:val="003B6D7E"/>
    <w:rsid w:val="003D5338"/>
    <w:rsid w:val="003E1B40"/>
    <w:rsid w:val="003F2B43"/>
    <w:rsid w:val="00404AA1"/>
    <w:rsid w:val="00420F5D"/>
    <w:rsid w:val="00420F77"/>
    <w:rsid w:val="00424512"/>
    <w:rsid w:val="00447835"/>
    <w:rsid w:val="00486FF1"/>
    <w:rsid w:val="004A1A15"/>
    <w:rsid w:val="004D2955"/>
    <w:rsid w:val="004D5036"/>
    <w:rsid w:val="005038F8"/>
    <w:rsid w:val="00526FC2"/>
    <w:rsid w:val="005511DE"/>
    <w:rsid w:val="005677F0"/>
    <w:rsid w:val="0057385B"/>
    <w:rsid w:val="005A0319"/>
    <w:rsid w:val="005B4818"/>
    <w:rsid w:val="005E095E"/>
    <w:rsid w:val="0060362A"/>
    <w:rsid w:val="00614B77"/>
    <w:rsid w:val="00624AAC"/>
    <w:rsid w:val="00630586"/>
    <w:rsid w:val="00633A36"/>
    <w:rsid w:val="006545A3"/>
    <w:rsid w:val="006A45C8"/>
    <w:rsid w:val="006A4EE5"/>
    <w:rsid w:val="006A7905"/>
    <w:rsid w:val="006B04A4"/>
    <w:rsid w:val="006B20B9"/>
    <w:rsid w:val="006B7D63"/>
    <w:rsid w:val="006D00B4"/>
    <w:rsid w:val="00711677"/>
    <w:rsid w:val="00723E92"/>
    <w:rsid w:val="007260EA"/>
    <w:rsid w:val="007446F1"/>
    <w:rsid w:val="007601A7"/>
    <w:rsid w:val="007735AC"/>
    <w:rsid w:val="0079476F"/>
    <w:rsid w:val="007B0ACE"/>
    <w:rsid w:val="007D05D7"/>
    <w:rsid w:val="007E1BAE"/>
    <w:rsid w:val="007F3742"/>
    <w:rsid w:val="008049E0"/>
    <w:rsid w:val="00810429"/>
    <w:rsid w:val="00812FD2"/>
    <w:rsid w:val="00815493"/>
    <w:rsid w:val="00822BC7"/>
    <w:rsid w:val="008C3B44"/>
    <w:rsid w:val="008C7D92"/>
    <w:rsid w:val="008E352A"/>
    <w:rsid w:val="008F54AA"/>
    <w:rsid w:val="008F702D"/>
    <w:rsid w:val="00906313"/>
    <w:rsid w:val="00907F67"/>
    <w:rsid w:val="00924977"/>
    <w:rsid w:val="009359DD"/>
    <w:rsid w:val="00946573"/>
    <w:rsid w:val="00976367"/>
    <w:rsid w:val="009A2FDB"/>
    <w:rsid w:val="009B1DE6"/>
    <w:rsid w:val="009B58AB"/>
    <w:rsid w:val="009D19D5"/>
    <w:rsid w:val="009F5EB3"/>
    <w:rsid w:val="00A04D65"/>
    <w:rsid w:val="00A06AD3"/>
    <w:rsid w:val="00A17169"/>
    <w:rsid w:val="00A66C36"/>
    <w:rsid w:val="00AA2B8A"/>
    <w:rsid w:val="00AC1C15"/>
    <w:rsid w:val="00AC263E"/>
    <w:rsid w:val="00AD5027"/>
    <w:rsid w:val="00B01EBC"/>
    <w:rsid w:val="00B12EA7"/>
    <w:rsid w:val="00B33074"/>
    <w:rsid w:val="00B45B10"/>
    <w:rsid w:val="00B57A35"/>
    <w:rsid w:val="00B72D22"/>
    <w:rsid w:val="00B917DB"/>
    <w:rsid w:val="00BA2E2B"/>
    <w:rsid w:val="00BB39F6"/>
    <w:rsid w:val="00BB5DE5"/>
    <w:rsid w:val="00BC13F5"/>
    <w:rsid w:val="00BD16FB"/>
    <w:rsid w:val="00BE6F59"/>
    <w:rsid w:val="00BE75A9"/>
    <w:rsid w:val="00BF7379"/>
    <w:rsid w:val="00C01C27"/>
    <w:rsid w:val="00C3026E"/>
    <w:rsid w:val="00C34FE5"/>
    <w:rsid w:val="00C61A73"/>
    <w:rsid w:val="00C9550A"/>
    <w:rsid w:val="00C964AE"/>
    <w:rsid w:val="00C973FA"/>
    <w:rsid w:val="00CA1E62"/>
    <w:rsid w:val="00CA4AB8"/>
    <w:rsid w:val="00CB2200"/>
    <w:rsid w:val="00CC02F9"/>
    <w:rsid w:val="00CC4189"/>
    <w:rsid w:val="00CC7F8B"/>
    <w:rsid w:val="00CF07ED"/>
    <w:rsid w:val="00D21B48"/>
    <w:rsid w:val="00D30075"/>
    <w:rsid w:val="00D35DBA"/>
    <w:rsid w:val="00D65428"/>
    <w:rsid w:val="00D94417"/>
    <w:rsid w:val="00DC1828"/>
    <w:rsid w:val="00DE0688"/>
    <w:rsid w:val="00DE6CFA"/>
    <w:rsid w:val="00E062F5"/>
    <w:rsid w:val="00E067C3"/>
    <w:rsid w:val="00E3293E"/>
    <w:rsid w:val="00E44056"/>
    <w:rsid w:val="00E454AC"/>
    <w:rsid w:val="00E61765"/>
    <w:rsid w:val="00E6553B"/>
    <w:rsid w:val="00E769B5"/>
    <w:rsid w:val="00EE1B21"/>
    <w:rsid w:val="00EF0D5C"/>
    <w:rsid w:val="00F2394E"/>
    <w:rsid w:val="00F329D8"/>
    <w:rsid w:val="00F469AB"/>
    <w:rsid w:val="00F54A38"/>
    <w:rsid w:val="00F76920"/>
    <w:rsid w:val="00F85B67"/>
    <w:rsid w:val="00FA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594C2"/>
  <w15:docId w15:val="{1DA27DB1-5095-4780-9940-19D4384E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62A"/>
  </w:style>
  <w:style w:type="paragraph" w:styleId="1">
    <w:name w:val="heading 1"/>
    <w:basedOn w:val="a"/>
    <w:next w:val="a"/>
    <w:link w:val="10"/>
    <w:uiPriority w:val="9"/>
    <w:qFormat/>
    <w:rsid w:val="00F85B67"/>
    <w:pPr>
      <w:keepNext/>
      <w:keepLines/>
      <w:spacing w:before="480" w:after="0" w:line="276" w:lineRule="auto"/>
      <w:jc w:val="center"/>
      <w:outlineLvl w:val="0"/>
    </w:pPr>
    <w:rPr>
      <w:rFonts w:ascii="Times New Roman" w:eastAsiaTheme="majorEastAsia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6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417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3757,bqiaagaaeyqcaaagiaiaaapqbaaabamlaaaaaaaaaaaaaaaaaaaaaaaaaaaaaaaaaaaaaaaaaaaaaaaaaaaaaaaaaaaaaaaaaaaaaaaaaaaaaaaaaaaaaaaaaaaaaaaaaaaaaaaaaaaaaaaaaaaaaaaaaaaaaaaaaaaaaaaaaaaaaaaaaaaaaaaaaaaaaaaaaaaaaaaaaaaaaaaaaaaaaaaaaaaaaaaaaaaaaaaa"/>
    <w:basedOn w:val="a0"/>
    <w:rsid w:val="000370CA"/>
  </w:style>
  <w:style w:type="paragraph" w:customStyle="1" w:styleId="2436">
    <w:name w:val="2436"/>
    <w:aliases w:val="bqiaagaaeyqcaaagiaiaaansbgaabxogaaaaaaaaaaaaaaaaaaaaaaaaaaaaaaaaaaaaaaaaaaaaaaaaaaaaaaaaaaaaaaaaaaaaaaaaaaaaaaaaaaaaaaaaaaaaaaaaaaaaaaaaaaaaaaaaaaaaaaaaaaaaaaaaaaaaaaaaaaaaaaaaaaaaaaaaaaaaaaaaaaaaaaaaaaaaaaaaaaaaaaaaaaaaaaaaaaaaaaaa"/>
    <w:basedOn w:val="a"/>
    <w:rsid w:val="0003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A2E2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85B67"/>
    <w:rPr>
      <w:rFonts w:ascii="Times New Roman" w:eastAsiaTheme="majorEastAsia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023884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BB5DE5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A2B8A"/>
    <w:rPr>
      <w:color w:val="605E5C"/>
      <w:shd w:val="clear" w:color="auto" w:fill="E1DFDD"/>
    </w:rPr>
  </w:style>
  <w:style w:type="character" w:styleId="a8">
    <w:name w:val="Strong"/>
    <w:basedOn w:val="a0"/>
    <w:uiPriority w:val="22"/>
    <w:qFormat/>
    <w:rsid w:val="00812FD2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DC1828"/>
    <w:rPr>
      <w:color w:val="605E5C"/>
      <w:shd w:val="clear" w:color="auto" w:fill="E1DFDD"/>
    </w:rPr>
  </w:style>
  <w:style w:type="character" w:customStyle="1" w:styleId="12">
    <w:name w:val="Основной текст Знак1"/>
    <w:basedOn w:val="a0"/>
    <w:uiPriority w:val="99"/>
    <w:rsid w:val="00C9550A"/>
    <w:rPr>
      <w:rFonts w:ascii="Times New Roman" w:hAnsi="Times New Roman" w:cs="Times New Roman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6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SbZf/dNfYN8ob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oektneftegaz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SbZf/dNfYN8obd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yarobl.yamr@yarregion.ru" TargetMode="External"/><Relationship Id="rId10" Type="http://schemas.openxmlformats.org/officeDocument/2006/relationships/hyperlink" Target="mailto:ecolog.yamr@mail.ru" TargetMode="External"/><Relationship Id="rId4" Type="http://schemas.openxmlformats.org/officeDocument/2006/relationships/hyperlink" Target="mailto:info@proektneftegaz.ru" TargetMode="External"/><Relationship Id="rId9" Type="http://schemas.openxmlformats.org/officeDocument/2006/relationships/hyperlink" Target="mailto:ecolog.yam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Авдуева Милана Юнусовна</dc:creator>
  <cp:lastModifiedBy>user</cp:lastModifiedBy>
  <cp:revision>2</cp:revision>
  <cp:lastPrinted>2025-03-12T06:46:00Z</cp:lastPrinted>
  <dcterms:created xsi:type="dcterms:W3CDTF">2025-07-10T10:38:00Z</dcterms:created>
  <dcterms:modified xsi:type="dcterms:W3CDTF">2025-07-10T10:38:00Z</dcterms:modified>
</cp:coreProperties>
</file>